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D2" w:rsidRDefault="00237E87" w:rsidP="007C6366">
      <w:pPr>
        <w:spacing w:after="0" w:line="240" w:lineRule="auto"/>
        <w:jc w:val="center"/>
        <w:rPr>
          <w:b/>
          <w:sz w:val="28"/>
        </w:rPr>
      </w:pPr>
      <w:r w:rsidRPr="00237E87">
        <w:rPr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4922874</wp:posOffset>
                </wp:positionH>
                <wp:positionV relativeFrom="paragraph">
                  <wp:posOffset>-130249</wp:posOffset>
                </wp:positionV>
                <wp:extent cx="1818167" cy="903768"/>
                <wp:effectExtent l="0" t="0" r="1079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167" cy="903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87" w:rsidRPr="00237E87" w:rsidRDefault="00237E87" w:rsidP="00237E8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37E87" w:rsidRPr="00237E87" w:rsidRDefault="00237E87" w:rsidP="00237E8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237E87">
                              <w:rPr>
                                <w:b/>
                                <w:sz w:val="24"/>
                              </w:rPr>
                              <w:t>Bil Kertas: 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</w:t>
                            </w:r>
                          </w:p>
                          <w:p w:rsidR="00237E87" w:rsidRPr="00237E87" w:rsidRDefault="00237E87" w:rsidP="00237E8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37E87">
                              <w:rPr>
                                <w:b/>
                                <w:i/>
                                <w:sz w:val="24"/>
                              </w:rPr>
                              <w:t>(Untuk diisi oleh Urusetia PCT)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65pt;margin-top:-10.25pt;width:143.1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n4IgIAAEYEAAAOAAAAZHJzL2Uyb0RvYy54bWysU9uO2yAQfa/Uf0C8N3aySTZrxVlts01V&#10;aXuRdvsBGOMYFRgKJHb69R2wN01vL1WxhBgznDlzZmZ922tFjsJ5Caak00lOiTAcamn2Jf38tHu1&#10;osQHZmqmwIiSnoSnt5uXL9adLcQMWlC1cARBjC86W9I2BFtkmeet0MxPwAqDlw04zQKabp/VjnWI&#10;rlU2y/Nl1oGrrQMuvMe/98Ml3ST8phE8fGwaLwJRJUVuIe0u7VXcs82aFXvHbCv5SIP9AwvNpMGg&#10;Z6h7Fhg5OPkblJbcgYcmTDjoDJpGcpFywGym+S/ZPLbMipQLiuPtWSb//2D5h+MnR2Rd0qv8mhLD&#10;NBbpSfSBvIaezKI+nfUFuj1adAw9/sY6p1y9fQD+xRMD25aZvbhzDrpWsBr5TePL7OLpgOMjSNW9&#10;hxrDsEOABNQ3TkfxUA6C6Fin07k2kQqPIVf4LZEix7ub/Op6uUohWPH82jof3grQJB5K6rD2CZ0d&#10;H3yIbFjx7BKDeVCy3kmlkuH21VY5cmTYJ7u0RvSf3JQhHUZfzBaDAH+FyNP6E4SWARteSV3S1dmJ&#10;FVG2N6ZO7RiYVMMZKSsz6hilG0QMfdWPdamgPqGiDobGxkHEQwvuGyUdNnVJ/dcDc4IS9c5gVW6m&#10;83mcgmTMF9czNNzlTXV5wwxHqJIGSobjNqTJiYIZuMPqNTIJG8s8MBm5YrMmvcfBitNwaSevH+O/&#10;+Q4AAP//AwBQSwMEFAAGAAgAAAAhAJmVtn/iAAAADAEAAA8AAABkcnMvZG93bnJldi54bWxMj8FO&#10;wzAMhu9IvENkJC5oS9qxtpSmE0ICwQ0GgmvWeG1F45Qk68rbk53gZsuffn9/tZnNwCZ0vrckIVkK&#10;YEiN1T21Et7fHhYFMB8UaTVYQgk/6GFTn59VqtT2SK84bUPLYgj5UknoQhhLzn3ToVF+aUekeNtb&#10;Z1SIq2u5duoYw83AUyEyblRP8UOnRrzvsPnaHoyE4vpp+vTPq5ePJtsPN+Eqnx6/nZSXF/PdLbCA&#10;c/iD4aQf1aGOTjt7IO3ZICHP16uISlikYg3sRIgsyYDt4pQmBfC64v9L1L8AAAD//wMAUEsBAi0A&#10;FAAGAAgAAAAhALaDOJL+AAAA4QEAABMAAAAAAAAAAAAAAAAAAAAAAFtDb250ZW50X1R5cGVzXS54&#10;bWxQSwECLQAUAAYACAAAACEAOP0h/9YAAACUAQAACwAAAAAAAAAAAAAAAAAvAQAAX3JlbHMvLnJl&#10;bHNQSwECLQAUAAYACAAAACEAWQ5J+CICAABGBAAADgAAAAAAAAAAAAAAAAAuAgAAZHJzL2Uyb0Rv&#10;Yy54bWxQSwECLQAUAAYACAAAACEAmZW2f+IAAAAMAQAADwAAAAAAAAAAAAAAAAB8BAAAZHJzL2Rv&#10;d25yZXYueG1sUEsFBgAAAAAEAAQA8wAAAIsFAAAAAA==&#10;">
                <v:textbox>
                  <w:txbxContent>
                    <w:p w:rsidR="00237E87" w:rsidRPr="00237E87" w:rsidRDefault="00237E87" w:rsidP="00237E8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237E87" w:rsidRPr="00237E87" w:rsidRDefault="00237E87" w:rsidP="00237E8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proofErr w:type="spellStart"/>
                      <w:r w:rsidRPr="00237E87">
                        <w:rPr>
                          <w:b/>
                          <w:sz w:val="24"/>
                        </w:rPr>
                        <w:t>Bil</w:t>
                      </w:r>
                      <w:proofErr w:type="spellEnd"/>
                      <w:r w:rsidRPr="00237E87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237E87">
                        <w:rPr>
                          <w:b/>
                          <w:sz w:val="24"/>
                        </w:rPr>
                        <w:t>Kertas</w:t>
                      </w:r>
                      <w:proofErr w:type="spellEnd"/>
                      <w:r w:rsidRPr="00237E87">
                        <w:rPr>
                          <w:b/>
                          <w:sz w:val="24"/>
                        </w:rPr>
                        <w:t>: ________</w:t>
                      </w:r>
                      <w:r>
                        <w:rPr>
                          <w:b/>
                          <w:sz w:val="24"/>
                        </w:rPr>
                        <w:t>____</w:t>
                      </w:r>
                    </w:p>
                    <w:p w:rsidR="00237E87" w:rsidRPr="00237E87" w:rsidRDefault="00237E87" w:rsidP="00237E87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</w:rPr>
                      </w:pPr>
                      <w:r w:rsidRPr="00237E87">
                        <w:rPr>
                          <w:b/>
                          <w:i/>
                          <w:sz w:val="24"/>
                        </w:rPr>
                        <w:t>(</w:t>
                      </w:r>
                      <w:proofErr w:type="spellStart"/>
                      <w:r w:rsidRPr="00237E87">
                        <w:rPr>
                          <w:b/>
                          <w:i/>
                          <w:sz w:val="24"/>
                        </w:rPr>
                        <w:t>Untuk</w:t>
                      </w:r>
                      <w:proofErr w:type="spellEnd"/>
                      <w:r w:rsidRPr="00237E87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237E87">
                        <w:rPr>
                          <w:b/>
                          <w:i/>
                          <w:sz w:val="24"/>
                        </w:rPr>
                        <w:t>diisi</w:t>
                      </w:r>
                      <w:proofErr w:type="spellEnd"/>
                      <w:r w:rsidRPr="00237E87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237E87">
                        <w:rPr>
                          <w:b/>
                          <w:i/>
                          <w:sz w:val="24"/>
                        </w:rPr>
                        <w:t>oleh</w:t>
                      </w:r>
                      <w:proofErr w:type="spellEnd"/>
                      <w:r w:rsidRPr="00237E87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237E87">
                        <w:rPr>
                          <w:b/>
                          <w:i/>
                          <w:sz w:val="24"/>
                        </w:rPr>
                        <w:t>Urusetia</w:t>
                      </w:r>
                      <w:proofErr w:type="spellEnd"/>
                      <w:r w:rsidRPr="00237E87">
                        <w:rPr>
                          <w:b/>
                          <w:i/>
                          <w:sz w:val="24"/>
                        </w:rPr>
                        <w:t xml:space="preserve"> PCT)</w:t>
                      </w:r>
                    </w:p>
                  </w:txbxContent>
                </v:textbox>
              </v:shape>
            </w:pict>
          </mc:Fallback>
        </mc:AlternateContent>
      </w:r>
    </w:p>
    <w:p w:rsidR="00237E87" w:rsidRDefault="00237E87" w:rsidP="007C6366">
      <w:pPr>
        <w:spacing w:after="0" w:line="240" w:lineRule="auto"/>
        <w:jc w:val="center"/>
        <w:rPr>
          <w:b/>
          <w:sz w:val="28"/>
        </w:rPr>
      </w:pPr>
    </w:p>
    <w:p w:rsidR="00237E87" w:rsidRDefault="00237E87" w:rsidP="007C6366">
      <w:pPr>
        <w:spacing w:after="0" w:line="240" w:lineRule="auto"/>
        <w:jc w:val="center"/>
        <w:rPr>
          <w:b/>
          <w:sz w:val="28"/>
        </w:rPr>
      </w:pPr>
    </w:p>
    <w:p w:rsidR="00F10216" w:rsidRPr="007C6366" w:rsidRDefault="007C6366" w:rsidP="007C6366">
      <w:pPr>
        <w:spacing w:after="0" w:line="240" w:lineRule="auto"/>
        <w:jc w:val="center"/>
        <w:rPr>
          <w:b/>
          <w:sz w:val="28"/>
        </w:rPr>
      </w:pPr>
      <w:r w:rsidRPr="007C6366">
        <w:rPr>
          <w:b/>
          <w:sz w:val="28"/>
        </w:rPr>
        <w:t>SENARAI KEHADIRAN</w:t>
      </w:r>
    </w:p>
    <w:p w:rsidR="007C6366" w:rsidRDefault="008F3F5E" w:rsidP="008F3F5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MESYUARAT JAWATANKUASA PENILAIAN HARGA (JPH)</w:t>
      </w:r>
    </w:p>
    <w:p w:rsidR="00774B5C" w:rsidRDefault="00774B5C" w:rsidP="00774B5C">
      <w:pPr>
        <w:spacing w:after="0" w:line="240" w:lineRule="auto"/>
        <w:ind w:left="720" w:firstLine="720"/>
        <w:jc w:val="both"/>
        <w:rPr>
          <w:b/>
          <w:sz w:val="28"/>
        </w:rPr>
      </w:pPr>
      <w:r>
        <w:rPr>
          <w:b/>
          <w:sz w:val="28"/>
        </w:rPr>
        <w:t>Tarikh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="000F42BA">
        <w:rPr>
          <w:b/>
          <w:sz w:val="28"/>
        </w:rPr>
        <w:t>_________</w:t>
      </w:r>
    </w:p>
    <w:p w:rsidR="00774B5C" w:rsidRDefault="00774B5C" w:rsidP="00774B5C">
      <w:pPr>
        <w:spacing w:after="0" w:line="240" w:lineRule="auto"/>
        <w:ind w:left="720" w:firstLine="720"/>
        <w:jc w:val="both"/>
        <w:rPr>
          <w:b/>
          <w:sz w:val="28"/>
        </w:rPr>
      </w:pPr>
      <w:r>
        <w:rPr>
          <w:b/>
          <w:sz w:val="28"/>
        </w:rPr>
        <w:t>Masa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="000F42BA">
        <w:rPr>
          <w:b/>
          <w:sz w:val="28"/>
        </w:rPr>
        <w:t>_________</w:t>
      </w:r>
    </w:p>
    <w:p w:rsidR="00774B5C" w:rsidRDefault="00774B5C" w:rsidP="00774B5C">
      <w:pPr>
        <w:spacing w:after="0"/>
        <w:ind w:left="720" w:firstLine="720"/>
        <w:rPr>
          <w:b/>
          <w:sz w:val="28"/>
        </w:rPr>
      </w:pPr>
      <w:r>
        <w:rPr>
          <w:b/>
          <w:sz w:val="28"/>
        </w:rPr>
        <w:t>Tempat</w:t>
      </w:r>
      <w:r>
        <w:rPr>
          <w:b/>
          <w:sz w:val="28"/>
        </w:rPr>
        <w:tab/>
        <w:t>:</w:t>
      </w:r>
      <w:r>
        <w:rPr>
          <w:b/>
          <w:sz w:val="28"/>
        </w:rPr>
        <w:tab/>
      </w:r>
      <w:r w:rsidR="000F42BA">
        <w:rPr>
          <w:b/>
          <w:sz w:val="28"/>
        </w:rPr>
        <w:t>_________</w:t>
      </w:r>
      <w:r>
        <w:rPr>
          <w:b/>
          <w:sz w:val="28"/>
        </w:rPr>
        <w:t xml:space="preserve"> </w:t>
      </w:r>
    </w:p>
    <w:p w:rsidR="008F3F5E" w:rsidRDefault="00774B5C" w:rsidP="00774B5C">
      <w:pPr>
        <w:spacing w:after="0"/>
        <w:ind w:left="720" w:firstLine="720"/>
        <w:rPr>
          <w:b/>
          <w:sz w:val="28"/>
        </w:rPr>
      </w:pPr>
      <w:r>
        <w:rPr>
          <w:b/>
          <w:sz w:val="28"/>
        </w:rPr>
        <w:t xml:space="preserve">Tajuk Kertas: </w:t>
      </w:r>
      <w:r w:rsidR="00237E87">
        <w:rPr>
          <w:b/>
          <w:sz w:val="28"/>
        </w:rPr>
        <w:t xml:space="preserve">      </w:t>
      </w:r>
      <w:r w:rsidR="00237E87">
        <w:rPr>
          <w:b/>
          <w:sz w:val="28"/>
        </w:rPr>
        <w:tab/>
      </w:r>
      <w:r>
        <w:rPr>
          <w:b/>
          <w:sz w:val="28"/>
        </w:rPr>
        <w:t>_______________________________</w:t>
      </w:r>
    </w:p>
    <w:p w:rsidR="007C6366" w:rsidRDefault="007C6366" w:rsidP="005D76A9">
      <w:pPr>
        <w:spacing w:after="0" w:line="240" w:lineRule="auto"/>
        <w:ind w:left="720" w:firstLine="720"/>
        <w:jc w:val="both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646"/>
        <w:gridCol w:w="3192"/>
      </w:tblGrid>
      <w:tr w:rsidR="007C6366" w:rsidTr="007C6366">
        <w:tc>
          <w:tcPr>
            <w:tcW w:w="738" w:type="dxa"/>
          </w:tcPr>
          <w:p w:rsidR="007C6366" w:rsidRDefault="007C6366" w:rsidP="000F42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Bil.</w:t>
            </w:r>
          </w:p>
        </w:tc>
        <w:tc>
          <w:tcPr>
            <w:tcW w:w="5646" w:type="dxa"/>
          </w:tcPr>
          <w:p w:rsidR="007C6366" w:rsidRDefault="0093548E" w:rsidP="000F42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7C6366">
              <w:rPr>
                <w:b/>
                <w:sz w:val="28"/>
              </w:rPr>
              <w:t>Nama</w:t>
            </w:r>
          </w:p>
        </w:tc>
        <w:tc>
          <w:tcPr>
            <w:tcW w:w="3192" w:type="dxa"/>
          </w:tcPr>
          <w:p w:rsidR="007C6366" w:rsidRDefault="007C6366" w:rsidP="000F42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Tandatangan</w:t>
            </w:r>
          </w:p>
        </w:tc>
      </w:tr>
      <w:tr w:rsidR="007C6366" w:rsidTr="007C6366">
        <w:tc>
          <w:tcPr>
            <w:tcW w:w="738" w:type="dxa"/>
          </w:tcPr>
          <w:p w:rsidR="007C6366" w:rsidRDefault="007C6366" w:rsidP="000F42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46" w:type="dxa"/>
          </w:tcPr>
          <w:p w:rsidR="00647405" w:rsidRDefault="00B95744" w:rsidP="000F42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(Nama pengerusi JPH)</w:t>
            </w:r>
          </w:p>
          <w:p w:rsidR="000F42BA" w:rsidRPr="00647405" w:rsidRDefault="000F42BA" w:rsidP="000F42BA">
            <w:pPr>
              <w:rPr>
                <w:i/>
                <w:sz w:val="28"/>
              </w:rPr>
            </w:pPr>
          </w:p>
        </w:tc>
        <w:tc>
          <w:tcPr>
            <w:tcW w:w="3192" w:type="dxa"/>
          </w:tcPr>
          <w:p w:rsidR="007C6366" w:rsidRDefault="007C6366" w:rsidP="000F42BA">
            <w:pPr>
              <w:jc w:val="center"/>
              <w:rPr>
                <w:b/>
                <w:sz w:val="28"/>
              </w:rPr>
            </w:pPr>
          </w:p>
        </w:tc>
      </w:tr>
      <w:tr w:rsidR="00EC626C" w:rsidTr="007C6366">
        <w:tc>
          <w:tcPr>
            <w:tcW w:w="738" w:type="dxa"/>
          </w:tcPr>
          <w:p w:rsidR="00EC626C" w:rsidRDefault="00EC626C" w:rsidP="000F42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46" w:type="dxa"/>
          </w:tcPr>
          <w:p w:rsidR="00EC626C" w:rsidRDefault="00774B5C" w:rsidP="000F42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(Ahli JPH 1)</w:t>
            </w:r>
          </w:p>
          <w:p w:rsidR="00647405" w:rsidRDefault="00647405" w:rsidP="000F42BA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EC626C" w:rsidRDefault="00EC626C" w:rsidP="000F42BA">
            <w:pPr>
              <w:jc w:val="center"/>
              <w:rPr>
                <w:b/>
                <w:sz w:val="28"/>
              </w:rPr>
            </w:pPr>
          </w:p>
        </w:tc>
      </w:tr>
      <w:tr w:rsidR="007C6366" w:rsidTr="007C6366">
        <w:tc>
          <w:tcPr>
            <w:tcW w:w="738" w:type="dxa"/>
          </w:tcPr>
          <w:p w:rsidR="007C6366" w:rsidRDefault="00EC626C" w:rsidP="000F42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46" w:type="dxa"/>
          </w:tcPr>
          <w:p w:rsidR="007C6366" w:rsidRDefault="00774B5C" w:rsidP="000F42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(Ahli JPH 2)</w:t>
            </w:r>
          </w:p>
          <w:p w:rsidR="00647405" w:rsidRDefault="00647405" w:rsidP="000F42BA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7C6366" w:rsidRDefault="007C6366" w:rsidP="000F42BA">
            <w:pPr>
              <w:jc w:val="center"/>
              <w:rPr>
                <w:b/>
                <w:sz w:val="28"/>
              </w:rPr>
            </w:pPr>
          </w:p>
        </w:tc>
      </w:tr>
      <w:tr w:rsidR="00472B0C" w:rsidTr="007C6366">
        <w:tc>
          <w:tcPr>
            <w:tcW w:w="738" w:type="dxa"/>
          </w:tcPr>
          <w:p w:rsidR="00472B0C" w:rsidRDefault="00D75AAE" w:rsidP="000F42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5646" w:type="dxa"/>
          </w:tcPr>
          <w:p w:rsidR="00472B0C" w:rsidRDefault="00B95744" w:rsidP="000F42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197AA6">
              <w:rPr>
                <w:b/>
                <w:sz w:val="28"/>
              </w:rPr>
              <w:t>Penyedia</w:t>
            </w:r>
            <w:r w:rsidR="00472B0C">
              <w:rPr>
                <w:b/>
                <w:sz w:val="28"/>
              </w:rPr>
              <w:t xml:space="preserve"> Laporan JPH</w:t>
            </w:r>
            <w:r>
              <w:rPr>
                <w:b/>
                <w:sz w:val="28"/>
              </w:rPr>
              <w:t>)</w:t>
            </w:r>
          </w:p>
          <w:p w:rsidR="00472B0C" w:rsidRDefault="00472B0C" w:rsidP="000F42BA">
            <w:pPr>
              <w:rPr>
                <w:b/>
                <w:sz w:val="28"/>
              </w:rPr>
            </w:pPr>
          </w:p>
        </w:tc>
        <w:tc>
          <w:tcPr>
            <w:tcW w:w="3192" w:type="dxa"/>
          </w:tcPr>
          <w:p w:rsidR="00472B0C" w:rsidRDefault="00472B0C" w:rsidP="000F42BA">
            <w:pPr>
              <w:jc w:val="center"/>
              <w:rPr>
                <w:b/>
                <w:sz w:val="28"/>
              </w:rPr>
            </w:pPr>
          </w:p>
        </w:tc>
      </w:tr>
    </w:tbl>
    <w:p w:rsidR="00B95744" w:rsidRDefault="00B95744" w:rsidP="005D76A9">
      <w:pPr>
        <w:spacing w:after="0" w:line="240" w:lineRule="auto"/>
        <w:jc w:val="both"/>
        <w:rPr>
          <w:b/>
          <w:sz w:val="24"/>
        </w:rPr>
      </w:pPr>
    </w:p>
    <w:p w:rsidR="00C44E3D" w:rsidRPr="005D76A9" w:rsidRDefault="00C44E3D" w:rsidP="005D76A9">
      <w:pPr>
        <w:spacing w:after="0" w:line="240" w:lineRule="auto"/>
        <w:jc w:val="both"/>
        <w:rPr>
          <w:b/>
          <w:i/>
          <w:sz w:val="24"/>
        </w:rPr>
      </w:pPr>
      <w:r w:rsidRPr="005D76A9">
        <w:rPr>
          <w:b/>
          <w:sz w:val="24"/>
        </w:rPr>
        <w:t>*</w:t>
      </w:r>
      <w:r w:rsidRPr="005D76A9">
        <w:rPr>
          <w:b/>
          <w:i/>
          <w:sz w:val="24"/>
        </w:rPr>
        <w:t xml:space="preserve">Akuan Selesai Tugas </w:t>
      </w:r>
      <w:r w:rsidR="00774B5C">
        <w:rPr>
          <w:b/>
          <w:i/>
          <w:sz w:val="24"/>
        </w:rPr>
        <w:t xml:space="preserve"> Jawatankuasa Penilaian Harga (JPH)</w:t>
      </w:r>
    </w:p>
    <w:p w:rsidR="00C44E3D" w:rsidRDefault="00C44E3D" w:rsidP="005D76A9">
      <w:pPr>
        <w:spacing w:after="0" w:line="240" w:lineRule="auto"/>
        <w:jc w:val="both"/>
        <w:rPr>
          <w:i/>
          <w:sz w:val="24"/>
        </w:rPr>
      </w:pPr>
      <w:r w:rsidRPr="005D76A9">
        <w:rPr>
          <w:i/>
          <w:sz w:val="24"/>
        </w:rPr>
        <w:t>Merujuk kepada mesyuarat di atas, kami adalah dengan sesungguhnya dan seterusnya mengisytiharkan bahawa:</w:t>
      </w:r>
    </w:p>
    <w:p w:rsidR="005D76A9" w:rsidRPr="005D76A9" w:rsidRDefault="005D76A9" w:rsidP="005D76A9">
      <w:pPr>
        <w:spacing w:after="0" w:line="240" w:lineRule="auto"/>
        <w:jc w:val="both"/>
        <w:rPr>
          <w:i/>
          <w:sz w:val="24"/>
        </w:rPr>
      </w:pPr>
    </w:p>
    <w:p w:rsidR="00C44E3D" w:rsidRPr="005D76A9" w:rsidRDefault="008F1AF9" w:rsidP="005D76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i/>
          <w:sz w:val="24"/>
        </w:rPr>
        <w:t>Kami telah menjalankan tuga</w:t>
      </w:r>
      <w:r w:rsidR="00C44E3D" w:rsidRPr="005D76A9">
        <w:rPr>
          <w:i/>
          <w:sz w:val="24"/>
        </w:rPr>
        <w:t>s sebagai Pengerusi/</w:t>
      </w:r>
      <w:r w:rsidR="00B95744">
        <w:rPr>
          <w:i/>
          <w:sz w:val="24"/>
        </w:rPr>
        <w:t>Ahli</w:t>
      </w:r>
      <w:r w:rsidR="00C44E3D" w:rsidRPr="005D76A9">
        <w:rPr>
          <w:i/>
          <w:sz w:val="24"/>
        </w:rPr>
        <w:t xml:space="preserve"> </w:t>
      </w:r>
      <w:r w:rsidR="00A66734">
        <w:rPr>
          <w:i/>
          <w:sz w:val="24"/>
        </w:rPr>
        <w:t>M</w:t>
      </w:r>
      <w:r w:rsidR="00C44E3D" w:rsidRPr="005D76A9">
        <w:rPr>
          <w:i/>
          <w:sz w:val="24"/>
        </w:rPr>
        <w:t xml:space="preserve">esyuarat Jawatankuasa </w:t>
      </w:r>
      <w:r w:rsidR="00774B5C">
        <w:rPr>
          <w:i/>
          <w:sz w:val="24"/>
        </w:rPr>
        <w:t xml:space="preserve">Penilaian Harga (JPH) </w:t>
      </w:r>
      <w:r w:rsidR="00C44E3D" w:rsidRPr="005D76A9">
        <w:rPr>
          <w:i/>
          <w:sz w:val="24"/>
        </w:rPr>
        <w:t>tanpa dipengaruhi oleh mana-mana pihak lain atau terlibat dalam apa-apa amalan rasuah atau ganjaran seperti ditafsirkan di bawah Akta Suruhanjaya Suruhanjaya Pencegahan Rasuah 2009 (Akta 694);</w:t>
      </w:r>
    </w:p>
    <w:p w:rsidR="005D76A9" w:rsidRPr="005D76A9" w:rsidRDefault="005D76A9" w:rsidP="005D76A9">
      <w:pPr>
        <w:pStyle w:val="ListParagraph"/>
        <w:spacing w:after="0" w:line="240" w:lineRule="auto"/>
        <w:ind w:left="1080"/>
        <w:jc w:val="both"/>
        <w:rPr>
          <w:b/>
          <w:i/>
          <w:sz w:val="24"/>
        </w:rPr>
      </w:pPr>
    </w:p>
    <w:p w:rsidR="00C44E3D" w:rsidRPr="005D76A9" w:rsidRDefault="00C44E3D" w:rsidP="005D76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 w:rsidRPr="005D76A9">
        <w:rPr>
          <w:i/>
          <w:sz w:val="24"/>
        </w:rPr>
        <w:t>Tiada mana-mana ahli keluarga atau saudara terdekat kami mempunyai apa-apa kepentingan dalam mana-mana urusan perolehan yang dikendalikan oleh kami;</w:t>
      </w:r>
    </w:p>
    <w:p w:rsidR="008D6C6B" w:rsidRPr="005D76A9" w:rsidRDefault="008D6C6B" w:rsidP="005D76A9">
      <w:pPr>
        <w:pStyle w:val="ListParagraph"/>
        <w:spacing w:after="0" w:line="240" w:lineRule="auto"/>
        <w:ind w:left="1080"/>
        <w:jc w:val="both"/>
        <w:rPr>
          <w:b/>
          <w:i/>
          <w:sz w:val="24"/>
        </w:rPr>
      </w:pPr>
    </w:p>
    <w:p w:rsidR="00C44E3D" w:rsidRPr="005D76A9" w:rsidRDefault="00C44E3D" w:rsidP="005D76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 w:rsidRPr="005D76A9">
        <w:rPr>
          <w:i/>
          <w:sz w:val="24"/>
        </w:rPr>
        <w:t>Kami tidak akan mendedahkan apa-apa maklumat sulit berkaitan perolehan ini kepada mana-mana pihak selaras dengan Akta Rahsia Rasmi 1972 (Akta 88); dan</w:t>
      </w:r>
    </w:p>
    <w:p w:rsidR="008D6C6B" w:rsidRPr="005D76A9" w:rsidRDefault="008D6C6B" w:rsidP="005D76A9">
      <w:pPr>
        <w:pStyle w:val="ListParagraph"/>
        <w:spacing w:after="0" w:line="240" w:lineRule="auto"/>
        <w:rPr>
          <w:b/>
          <w:i/>
          <w:sz w:val="24"/>
        </w:rPr>
      </w:pPr>
    </w:p>
    <w:p w:rsidR="0093548E" w:rsidRPr="00EA04B6" w:rsidRDefault="00C44E3D" w:rsidP="009354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 w:rsidRPr="0093548E">
        <w:rPr>
          <w:i/>
          <w:sz w:val="24"/>
        </w:rPr>
        <w:t>Kami sesungguhnya faham bahawa jika kami melanggar mana-mana terma dalam Akuan ini, kami boleh dikenakan tindakan di bawah Akta 605, Akta badan-badan Berkanun (Tatatertib dan Surcaj) 2000.</w:t>
      </w:r>
    </w:p>
    <w:p w:rsidR="00EA04B6" w:rsidRPr="00EA04B6" w:rsidRDefault="00EA04B6" w:rsidP="00EA04B6">
      <w:pPr>
        <w:spacing w:after="0" w:line="240" w:lineRule="auto"/>
        <w:jc w:val="both"/>
        <w:rPr>
          <w:b/>
          <w:i/>
          <w:sz w:val="24"/>
        </w:rPr>
      </w:pPr>
    </w:p>
    <w:sectPr w:rsidR="00EA04B6" w:rsidRPr="00EA04B6" w:rsidSect="00A72BD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B0E"/>
    <w:multiLevelType w:val="hybridMultilevel"/>
    <w:tmpl w:val="5628D21E"/>
    <w:lvl w:ilvl="0" w:tplc="2E166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66"/>
    <w:rsid w:val="0002022F"/>
    <w:rsid w:val="000649C9"/>
    <w:rsid w:val="00085BAA"/>
    <w:rsid w:val="000D1451"/>
    <w:rsid w:val="000F42BA"/>
    <w:rsid w:val="00171F58"/>
    <w:rsid w:val="00197AA6"/>
    <w:rsid w:val="001B3AEB"/>
    <w:rsid w:val="001B47AB"/>
    <w:rsid w:val="001D62D7"/>
    <w:rsid w:val="00210030"/>
    <w:rsid w:val="00223F7A"/>
    <w:rsid w:val="00237E87"/>
    <w:rsid w:val="00240126"/>
    <w:rsid w:val="002F35CC"/>
    <w:rsid w:val="00343C26"/>
    <w:rsid w:val="0035343D"/>
    <w:rsid w:val="00355A98"/>
    <w:rsid w:val="0039093C"/>
    <w:rsid w:val="003E38E3"/>
    <w:rsid w:val="00406AD7"/>
    <w:rsid w:val="00407031"/>
    <w:rsid w:val="00422EB2"/>
    <w:rsid w:val="004416D1"/>
    <w:rsid w:val="004701B7"/>
    <w:rsid w:val="00472B0C"/>
    <w:rsid w:val="0047767E"/>
    <w:rsid w:val="004B0A93"/>
    <w:rsid w:val="004F4F0E"/>
    <w:rsid w:val="00526EFE"/>
    <w:rsid w:val="005302D7"/>
    <w:rsid w:val="005306C6"/>
    <w:rsid w:val="005605BB"/>
    <w:rsid w:val="005D76A9"/>
    <w:rsid w:val="006165D0"/>
    <w:rsid w:val="00647405"/>
    <w:rsid w:val="00654ADA"/>
    <w:rsid w:val="006905F9"/>
    <w:rsid w:val="006F098B"/>
    <w:rsid w:val="007043B6"/>
    <w:rsid w:val="0076716B"/>
    <w:rsid w:val="00774B5C"/>
    <w:rsid w:val="00790BD8"/>
    <w:rsid w:val="007C6366"/>
    <w:rsid w:val="007D3BD2"/>
    <w:rsid w:val="0085741D"/>
    <w:rsid w:val="00892B20"/>
    <w:rsid w:val="008D6C6B"/>
    <w:rsid w:val="008F1AF9"/>
    <w:rsid w:val="008F3F5E"/>
    <w:rsid w:val="00917199"/>
    <w:rsid w:val="0093548E"/>
    <w:rsid w:val="0094192A"/>
    <w:rsid w:val="009844CF"/>
    <w:rsid w:val="009C54F2"/>
    <w:rsid w:val="00A10073"/>
    <w:rsid w:val="00A66734"/>
    <w:rsid w:val="00A703BE"/>
    <w:rsid w:val="00A72BD4"/>
    <w:rsid w:val="00AA24D7"/>
    <w:rsid w:val="00B70F35"/>
    <w:rsid w:val="00B861A3"/>
    <w:rsid w:val="00B905D2"/>
    <w:rsid w:val="00B95744"/>
    <w:rsid w:val="00C44E3D"/>
    <w:rsid w:val="00C539DD"/>
    <w:rsid w:val="00C67907"/>
    <w:rsid w:val="00CA081D"/>
    <w:rsid w:val="00CA4637"/>
    <w:rsid w:val="00CD3AF2"/>
    <w:rsid w:val="00CE6EFB"/>
    <w:rsid w:val="00D05F44"/>
    <w:rsid w:val="00D254A1"/>
    <w:rsid w:val="00D75AAE"/>
    <w:rsid w:val="00E03E7A"/>
    <w:rsid w:val="00E0428E"/>
    <w:rsid w:val="00E16F51"/>
    <w:rsid w:val="00E5454A"/>
    <w:rsid w:val="00E82618"/>
    <w:rsid w:val="00EA04B6"/>
    <w:rsid w:val="00EC626C"/>
    <w:rsid w:val="00F1526D"/>
    <w:rsid w:val="00F65C03"/>
    <w:rsid w:val="00FB78A4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 Yin Hwa</dc:creator>
  <cp:lastModifiedBy>Cham Yin Hwa</cp:lastModifiedBy>
  <cp:revision>82</cp:revision>
  <cp:lastPrinted>2018-01-08T09:23:00Z</cp:lastPrinted>
  <dcterms:created xsi:type="dcterms:W3CDTF">2015-08-05T06:48:00Z</dcterms:created>
  <dcterms:modified xsi:type="dcterms:W3CDTF">2018-01-09T09:32:00Z</dcterms:modified>
</cp:coreProperties>
</file>