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701"/>
        <w:gridCol w:w="2189"/>
        <w:gridCol w:w="2346"/>
      </w:tblGrid>
      <w:tr w:rsidR="00E61A0E" w:rsidRPr="008F4060" w:rsidTr="003B6967">
        <w:trPr>
          <w:jc w:val="center"/>
        </w:trPr>
        <w:tc>
          <w:tcPr>
            <w:tcW w:w="3114" w:type="dxa"/>
          </w:tcPr>
          <w:p w:rsidR="00A412CD" w:rsidRPr="00E61A0E" w:rsidRDefault="00A412CD" w:rsidP="003B6967">
            <w:pPr>
              <w:pStyle w:val="Title"/>
              <w:tabs>
                <w:tab w:val="clear" w:pos="8820"/>
                <w:tab w:val="left" w:pos="8640"/>
              </w:tabs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E61A0E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MPC</w:t>
            </w:r>
            <w:r w:rsidR="008C4C84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 </w:t>
            </w:r>
            <w:r w:rsidRPr="00E61A0E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(MPS)</w:t>
            </w:r>
            <w:r w:rsidR="008C4C84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 </w:t>
            </w:r>
            <w:r w:rsidR="00E61A0E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MIT/</w:t>
            </w:r>
            <w:r w:rsidR="003B6967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AK.09/B.02</w:t>
            </w:r>
          </w:p>
        </w:tc>
        <w:tc>
          <w:tcPr>
            <w:tcW w:w="1701" w:type="dxa"/>
          </w:tcPr>
          <w:p w:rsidR="00A412CD" w:rsidRPr="00E61A0E" w:rsidRDefault="00A412CD" w:rsidP="00E61A0E">
            <w:pPr>
              <w:pStyle w:val="Title"/>
              <w:tabs>
                <w:tab w:val="clear" w:pos="8820"/>
                <w:tab w:val="left" w:pos="8640"/>
              </w:tabs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E61A0E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Semakan: </w:t>
            </w:r>
            <w:r w:rsidR="00E61A0E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0</w:t>
            </w:r>
          </w:p>
        </w:tc>
        <w:tc>
          <w:tcPr>
            <w:tcW w:w="2189" w:type="dxa"/>
          </w:tcPr>
          <w:p w:rsidR="00A412CD" w:rsidRPr="00E61A0E" w:rsidRDefault="00A412CD" w:rsidP="00904E5A">
            <w:pPr>
              <w:pStyle w:val="Title"/>
              <w:tabs>
                <w:tab w:val="clear" w:pos="8820"/>
                <w:tab w:val="left" w:pos="8640"/>
              </w:tabs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E61A0E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Tarikh</w:t>
            </w:r>
            <w:r w:rsidR="00BA3193" w:rsidRPr="00E61A0E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 :</w:t>
            </w:r>
            <w:r w:rsidR="00E61A0E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 </w:t>
            </w:r>
            <w:r w:rsidR="00904E5A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5</w:t>
            </w:r>
            <w:r w:rsidR="00E61A0E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.7.2018</w:t>
            </w:r>
          </w:p>
        </w:tc>
        <w:tc>
          <w:tcPr>
            <w:tcW w:w="2346" w:type="dxa"/>
          </w:tcPr>
          <w:p w:rsidR="00A412CD" w:rsidRPr="00E61A0E" w:rsidRDefault="008926AB" w:rsidP="000D67A9">
            <w:pPr>
              <w:pStyle w:val="Title"/>
              <w:tabs>
                <w:tab w:val="clear" w:pos="8820"/>
                <w:tab w:val="left" w:pos="8640"/>
              </w:tabs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Mukasurat: 1/4</w:t>
            </w:r>
          </w:p>
        </w:tc>
      </w:tr>
    </w:tbl>
    <w:p w:rsidR="00A412CD" w:rsidRPr="00D67D72" w:rsidRDefault="00A412CD" w:rsidP="00A412CD">
      <w:pPr>
        <w:pStyle w:val="Title"/>
        <w:tabs>
          <w:tab w:val="clear" w:pos="8820"/>
          <w:tab w:val="left" w:pos="8640"/>
        </w:tabs>
        <w:jc w:val="right"/>
        <w:rPr>
          <w:b w:val="0"/>
          <w:sz w:val="16"/>
          <w:szCs w:val="16"/>
          <w:lang w:val="sv-SE"/>
        </w:rPr>
      </w:pPr>
    </w:p>
    <w:p w:rsidR="008C4C84" w:rsidRDefault="008C4C84" w:rsidP="00A412CD">
      <w:pPr>
        <w:pStyle w:val="Title"/>
        <w:tabs>
          <w:tab w:val="clear" w:pos="8820"/>
          <w:tab w:val="left" w:pos="7920"/>
        </w:tabs>
        <w:rPr>
          <w:rFonts w:ascii="Arial" w:hAnsi="Arial" w:cs="Arial"/>
          <w:sz w:val="22"/>
          <w:szCs w:val="22"/>
          <w:lang w:val="sv-SE"/>
        </w:rPr>
      </w:pPr>
    </w:p>
    <w:p w:rsidR="00A412CD" w:rsidRPr="008C4C84" w:rsidRDefault="00A412CD" w:rsidP="00A412CD">
      <w:pPr>
        <w:pStyle w:val="Title"/>
        <w:tabs>
          <w:tab w:val="clear" w:pos="8820"/>
          <w:tab w:val="left" w:pos="7920"/>
        </w:tabs>
        <w:rPr>
          <w:rFonts w:ascii="Arial" w:hAnsi="Arial" w:cs="Arial"/>
          <w:sz w:val="22"/>
          <w:szCs w:val="22"/>
          <w:lang w:val="sv-SE"/>
        </w:rPr>
      </w:pPr>
      <w:r w:rsidRPr="008C4C84">
        <w:rPr>
          <w:rFonts w:ascii="Arial" w:hAnsi="Arial" w:cs="Arial"/>
          <w:sz w:val="22"/>
          <w:szCs w:val="22"/>
          <w:lang w:val="sv-SE"/>
        </w:rPr>
        <w:t>PERBADANAN PRODUKTIVITI MALAYSIA (MPC)</w:t>
      </w:r>
    </w:p>
    <w:p w:rsidR="009959E7" w:rsidRPr="008C4C84" w:rsidRDefault="00A412CD" w:rsidP="009959E7">
      <w:pPr>
        <w:pStyle w:val="Subtitle"/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8C4C84">
        <w:rPr>
          <w:rFonts w:ascii="Arial" w:hAnsi="Arial" w:cs="Arial"/>
          <w:sz w:val="22"/>
          <w:szCs w:val="22"/>
          <w:u w:val="single"/>
        </w:rPr>
        <w:t>AKU JANJI PENERIMAAN DAN PENGGUNAAN PERALATAN ICT</w:t>
      </w:r>
      <w:r w:rsidR="009959E7" w:rsidRPr="008C4C8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B03FD6" w:rsidRPr="008C4C84" w:rsidRDefault="009959E7" w:rsidP="00E61A0E">
      <w:pPr>
        <w:pStyle w:val="Subtitle"/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8C4C84">
        <w:rPr>
          <w:rFonts w:ascii="Arial" w:hAnsi="Arial" w:cs="Arial"/>
          <w:sz w:val="22"/>
          <w:szCs w:val="22"/>
          <w:u w:val="single"/>
        </w:rPr>
        <w:t>BAGI PEGAWAI SAMBILAN HARIAN (PSH)</w:t>
      </w:r>
    </w:p>
    <w:p w:rsidR="00B03FD6" w:rsidRPr="008C4C84" w:rsidRDefault="0054064E" w:rsidP="00B03FD6">
      <w:pPr>
        <w:jc w:val="both"/>
        <w:rPr>
          <w:rFonts w:ascii="Arial" w:hAnsi="Arial" w:cs="Arial"/>
        </w:rPr>
      </w:pPr>
      <w:r w:rsidRPr="008C4C84">
        <w:rPr>
          <w:rFonts w:ascii="Arial" w:hAnsi="Arial" w:cs="Arial"/>
        </w:rPr>
        <w:t xml:space="preserve">Saya, …………………………………………… No. </w:t>
      </w:r>
      <w:r w:rsidR="00B03FD6" w:rsidRPr="008C4C84">
        <w:rPr>
          <w:rFonts w:ascii="Arial" w:hAnsi="Arial" w:cs="Arial"/>
        </w:rPr>
        <w:t xml:space="preserve">K/P : ……………………… </w:t>
      </w:r>
      <w:r w:rsidRPr="008C4C84">
        <w:rPr>
          <w:rFonts w:ascii="Arial" w:hAnsi="Arial" w:cs="Arial"/>
        </w:rPr>
        <w:t xml:space="preserve">No. </w:t>
      </w:r>
      <w:r w:rsidR="00E35A8D" w:rsidRPr="008C4C84">
        <w:rPr>
          <w:rFonts w:ascii="Arial" w:hAnsi="Arial" w:cs="Arial"/>
        </w:rPr>
        <w:t>HP</w:t>
      </w:r>
      <w:r w:rsidRPr="008C4C84">
        <w:rPr>
          <w:rFonts w:ascii="Arial" w:hAnsi="Arial" w:cs="Arial"/>
        </w:rPr>
        <w:t xml:space="preserve"> : …………………</w:t>
      </w:r>
      <w:r w:rsidR="00E61A0E" w:rsidRPr="008C4C84">
        <w:rPr>
          <w:rFonts w:ascii="Arial" w:hAnsi="Arial" w:cs="Arial"/>
        </w:rPr>
        <w:t xml:space="preserve">….. </w:t>
      </w:r>
      <w:r w:rsidR="00B03FD6" w:rsidRPr="008C4C84">
        <w:rPr>
          <w:rFonts w:ascii="Arial" w:hAnsi="Arial" w:cs="Arial"/>
        </w:rPr>
        <w:t>yang bertugas di Bahagian</w:t>
      </w:r>
      <w:r w:rsidR="00440863" w:rsidRPr="008C4C84">
        <w:rPr>
          <w:rFonts w:ascii="Arial" w:hAnsi="Arial" w:cs="Arial"/>
        </w:rPr>
        <w:t>/</w:t>
      </w:r>
      <w:r w:rsidR="00E61A0E" w:rsidRPr="008C4C84">
        <w:rPr>
          <w:rFonts w:ascii="Arial" w:hAnsi="Arial" w:cs="Arial"/>
        </w:rPr>
        <w:t xml:space="preserve"> </w:t>
      </w:r>
      <w:r w:rsidR="00440863" w:rsidRPr="008C4C84">
        <w:rPr>
          <w:rFonts w:ascii="Arial" w:hAnsi="Arial" w:cs="Arial"/>
        </w:rPr>
        <w:t>Unit</w:t>
      </w:r>
      <w:r w:rsidR="00B03FD6" w:rsidRPr="008C4C84">
        <w:rPr>
          <w:rFonts w:ascii="Arial" w:hAnsi="Arial" w:cs="Arial"/>
        </w:rPr>
        <w:t xml:space="preserve"> …..........................................................., dengan ini </w:t>
      </w:r>
      <w:r w:rsidR="00A01B01" w:rsidRPr="008C4C84">
        <w:rPr>
          <w:rFonts w:ascii="Arial" w:hAnsi="Arial" w:cs="Arial"/>
        </w:rPr>
        <w:t xml:space="preserve">telah </w:t>
      </w:r>
      <w:r w:rsidR="00B03FD6" w:rsidRPr="008C4C84">
        <w:rPr>
          <w:rFonts w:ascii="Arial" w:hAnsi="Arial" w:cs="Arial"/>
        </w:rPr>
        <w:t xml:space="preserve">menerima peralatan seperti mana di dalam Jadual di </w:t>
      </w:r>
      <w:r w:rsidR="00B03FD6" w:rsidRPr="008C4C84">
        <w:rPr>
          <w:rFonts w:ascii="Arial" w:hAnsi="Arial" w:cs="Arial"/>
          <w:b/>
        </w:rPr>
        <w:t>Lampiran A</w:t>
      </w:r>
      <w:r w:rsidR="00B03FD6" w:rsidRPr="008C4C84">
        <w:rPr>
          <w:rFonts w:ascii="Arial" w:hAnsi="Arial" w:cs="Arial"/>
        </w:rPr>
        <w:t xml:space="preserve"> pada ……......</w:t>
      </w:r>
      <w:r w:rsidR="00E61A0E" w:rsidRPr="008C4C84">
        <w:rPr>
          <w:rFonts w:ascii="Arial" w:hAnsi="Arial" w:cs="Arial"/>
        </w:rPr>
        <w:t>.</w:t>
      </w:r>
      <w:r w:rsidR="00B03FD6" w:rsidRPr="008C4C84">
        <w:rPr>
          <w:rFonts w:ascii="Arial" w:hAnsi="Arial" w:cs="Arial"/>
        </w:rPr>
        <w:t>... bagi tujuan rasmi Kerajaan sahaja.</w:t>
      </w:r>
    </w:p>
    <w:p w:rsidR="00B03FD6" w:rsidRPr="008C4C84" w:rsidRDefault="00B03FD6" w:rsidP="00B03FD6">
      <w:pPr>
        <w:jc w:val="both"/>
        <w:rPr>
          <w:rFonts w:ascii="Arial" w:hAnsi="Arial" w:cs="Arial"/>
        </w:rPr>
      </w:pPr>
    </w:p>
    <w:p w:rsidR="00A95EFA" w:rsidRPr="008C4C84" w:rsidRDefault="00B03FD6" w:rsidP="00A95EFA">
      <w:pPr>
        <w:jc w:val="both"/>
        <w:rPr>
          <w:rFonts w:ascii="Arial" w:hAnsi="Arial" w:cs="Arial"/>
          <w:b/>
        </w:rPr>
      </w:pPr>
      <w:r w:rsidRPr="008C4C84">
        <w:rPr>
          <w:rFonts w:ascii="Arial" w:hAnsi="Arial" w:cs="Arial"/>
          <w:b/>
        </w:rPr>
        <w:t>Saya juga akan bertanggungjawab ke atas keselamatan peralatan tersebut dengan memastikan peralatan berkenaan disimpan di tempat yang selamat dan sentiasa di bawah kawalan saya</w:t>
      </w:r>
      <w:r w:rsidR="00A95EFA" w:rsidRPr="008C4C84">
        <w:rPr>
          <w:rFonts w:ascii="Arial" w:hAnsi="Arial" w:cs="Arial"/>
          <w:b/>
        </w:rPr>
        <w:t xml:space="preserve"> dan saya akur untuk dikenakan tindakan bayaran</w:t>
      </w:r>
      <w:r w:rsidR="009F1EBC" w:rsidRPr="008C4C84">
        <w:rPr>
          <w:rFonts w:ascii="Arial" w:hAnsi="Arial" w:cs="Arial"/>
          <w:b/>
        </w:rPr>
        <w:t xml:space="preserve"> balik atau surcaj </w:t>
      </w:r>
      <w:r w:rsidR="00A95EFA" w:rsidRPr="008C4C84">
        <w:rPr>
          <w:rFonts w:ascii="Arial" w:hAnsi="Arial" w:cs="Arial"/>
          <w:b/>
        </w:rPr>
        <w:t>dan tatatertib j</w:t>
      </w:r>
      <w:r w:rsidR="00B22C1E" w:rsidRPr="008C4C84">
        <w:rPr>
          <w:rFonts w:ascii="Arial" w:hAnsi="Arial" w:cs="Arial"/>
          <w:b/>
        </w:rPr>
        <w:t xml:space="preserve">ika berlaku kecurian, penipuan, kerosakan </w:t>
      </w:r>
      <w:r w:rsidR="00A95EFA" w:rsidRPr="008C4C84">
        <w:rPr>
          <w:rFonts w:ascii="Arial" w:hAnsi="Arial" w:cs="Arial"/>
          <w:b/>
        </w:rPr>
        <w:t>atau kecuaian terhadap aset alih ini.</w:t>
      </w:r>
    </w:p>
    <w:p w:rsidR="009F1EBC" w:rsidRPr="008C4C84" w:rsidRDefault="009F1EBC" w:rsidP="00A95EFA">
      <w:pPr>
        <w:jc w:val="both"/>
        <w:rPr>
          <w:rFonts w:ascii="Arial" w:hAnsi="Arial" w:cs="Arial"/>
          <w:b/>
        </w:rPr>
      </w:pPr>
    </w:p>
    <w:p w:rsidR="009F1EBC" w:rsidRPr="008C4C84" w:rsidRDefault="009F1EBC" w:rsidP="00A95EFA">
      <w:pPr>
        <w:jc w:val="both"/>
        <w:rPr>
          <w:rFonts w:ascii="Arial" w:hAnsi="Arial" w:cs="Arial"/>
          <w:b/>
        </w:rPr>
      </w:pPr>
      <w:r w:rsidRPr="008C4C84">
        <w:rPr>
          <w:rFonts w:ascii="Arial" w:hAnsi="Arial" w:cs="Arial"/>
          <w:b/>
        </w:rPr>
        <w:t xml:space="preserve">Surcaj yang akan dikenakan terhadap peralatan ICT berkenaan adalah : </w:t>
      </w:r>
    </w:p>
    <w:p w:rsidR="009F1EBC" w:rsidRPr="008C4C84" w:rsidRDefault="009F1EBC" w:rsidP="00A95EFA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3740"/>
        <w:gridCol w:w="4527"/>
      </w:tblGrid>
      <w:tr w:rsidR="009F1EBC" w:rsidRPr="008C4C84" w:rsidTr="009F1EBC">
        <w:tc>
          <w:tcPr>
            <w:tcW w:w="1101" w:type="dxa"/>
          </w:tcPr>
          <w:p w:rsidR="009F1EBC" w:rsidRPr="008C4C84" w:rsidRDefault="009F1EBC" w:rsidP="00A95EFA">
            <w:pPr>
              <w:jc w:val="both"/>
              <w:rPr>
                <w:rFonts w:ascii="Arial" w:hAnsi="Arial" w:cs="Arial"/>
                <w:b/>
              </w:rPr>
            </w:pPr>
            <w:r w:rsidRPr="008C4C84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827" w:type="dxa"/>
          </w:tcPr>
          <w:p w:rsidR="009F1EBC" w:rsidRPr="008C4C84" w:rsidRDefault="009F1EBC" w:rsidP="00A95EFA">
            <w:pPr>
              <w:jc w:val="both"/>
              <w:rPr>
                <w:rFonts w:ascii="Arial" w:hAnsi="Arial" w:cs="Arial"/>
                <w:b/>
              </w:rPr>
            </w:pPr>
            <w:r w:rsidRPr="008C4C84">
              <w:rPr>
                <w:rFonts w:ascii="Arial" w:hAnsi="Arial" w:cs="Arial"/>
                <w:b/>
              </w:rPr>
              <w:t>Peralatan ICT</w:t>
            </w:r>
          </w:p>
        </w:tc>
        <w:tc>
          <w:tcPr>
            <w:tcW w:w="4648" w:type="dxa"/>
          </w:tcPr>
          <w:p w:rsidR="009F1EBC" w:rsidRPr="008C4C84" w:rsidRDefault="009F1EBC" w:rsidP="00A95EFA">
            <w:pPr>
              <w:jc w:val="both"/>
              <w:rPr>
                <w:rFonts w:ascii="Arial" w:hAnsi="Arial" w:cs="Arial"/>
                <w:b/>
              </w:rPr>
            </w:pPr>
            <w:r w:rsidRPr="008C4C84">
              <w:rPr>
                <w:rFonts w:ascii="Arial" w:hAnsi="Arial" w:cs="Arial"/>
                <w:b/>
              </w:rPr>
              <w:t>Surcaj (RM)</w:t>
            </w:r>
          </w:p>
        </w:tc>
      </w:tr>
      <w:tr w:rsidR="009F1EBC" w:rsidRPr="008C4C84" w:rsidTr="009F1EBC">
        <w:tc>
          <w:tcPr>
            <w:tcW w:w="1101" w:type="dxa"/>
          </w:tcPr>
          <w:p w:rsidR="009F1EBC" w:rsidRPr="008C4C84" w:rsidRDefault="009F1EBC" w:rsidP="00A95EFA">
            <w:pPr>
              <w:jc w:val="both"/>
              <w:rPr>
                <w:rFonts w:ascii="Arial" w:hAnsi="Arial" w:cs="Arial"/>
                <w:b/>
              </w:rPr>
            </w:pPr>
            <w:r w:rsidRPr="008C4C84">
              <w:rPr>
                <w:rFonts w:ascii="Arial" w:hAnsi="Arial" w:cs="Arial"/>
                <w:b/>
              </w:rPr>
              <w:t>1</w:t>
            </w:r>
            <w:r w:rsidR="00E151C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27" w:type="dxa"/>
          </w:tcPr>
          <w:p w:rsidR="009F1EBC" w:rsidRPr="008C4C84" w:rsidRDefault="009F1EBC" w:rsidP="00A95EFA">
            <w:pPr>
              <w:jc w:val="both"/>
              <w:rPr>
                <w:rFonts w:ascii="Arial" w:hAnsi="Arial" w:cs="Arial"/>
                <w:b/>
              </w:rPr>
            </w:pPr>
            <w:r w:rsidRPr="008C4C84">
              <w:rPr>
                <w:rFonts w:ascii="Arial" w:hAnsi="Arial" w:cs="Arial"/>
                <w:b/>
              </w:rPr>
              <w:t>Komputer Riba</w:t>
            </w:r>
          </w:p>
        </w:tc>
        <w:tc>
          <w:tcPr>
            <w:tcW w:w="4648" w:type="dxa"/>
          </w:tcPr>
          <w:p w:rsidR="009F1EBC" w:rsidRPr="008C4C84" w:rsidRDefault="009F1EBC" w:rsidP="00A95EFA">
            <w:pPr>
              <w:jc w:val="both"/>
              <w:rPr>
                <w:rFonts w:ascii="Arial" w:hAnsi="Arial" w:cs="Arial"/>
                <w:b/>
              </w:rPr>
            </w:pPr>
            <w:r w:rsidRPr="008C4C84">
              <w:rPr>
                <w:rFonts w:ascii="Arial" w:hAnsi="Arial" w:cs="Arial"/>
                <w:b/>
              </w:rPr>
              <w:t>RM 4,000.00</w:t>
            </w:r>
          </w:p>
        </w:tc>
      </w:tr>
      <w:tr w:rsidR="009F1EBC" w:rsidRPr="008C4C84" w:rsidTr="009F1EBC">
        <w:tc>
          <w:tcPr>
            <w:tcW w:w="1101" w:type="dxa"/>
          </w:tcPr>
          <w:p w:rsidR="009F1EBC" w:rsidRPr="008C4C84" w:rsidRDefault="009F1EBC" w:rsidP="00A95EFA">
            <w:pPr>
              <w:jc w:val="both"/>
              <w:rPr>
                <w:rFonts w:ascii="Arial" w:hAnsi="Arial" w:cs="Arial"/>
                <w:b/>
              </w:rPr>
            </w:pPr>
            <w:r w:rsidRPr="008C4C84">
              <w:rPr>
                <w:rFonts w:ascii="Arial" w:hAnsi="Arial" w:cs="Arial"/>
                <w:b/>
              </w:rPr>
              <w:t>2</w:t>
            </w:r>
            <w:r w:rsidR="00E151C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27" w:type="dxa"/>
          </w:tcPr>
          <w:p w:rsidR="009F1EBC" w:rsidRPr="00E11C7D" w:rsidRDefault="009F1EBC" w:rsidP="00A95EFA">
            <w:pPr>
              <w:jc w:val="both"/>
              <w:rPr>
                <w:rFonts w:ascii="Arial" w:hAnsi="Arial" w:cs="Arial"/>
                <w:b/>
                <w:i/>
              </w:rPr>
            </w:pPr>
            <w:r w:rsidRPr="00E11C7D">
              <w:rPr>
                <w:rFonts w:ascii="Arial" w:hAnsi="Arial" w:cs="Arial"/>
                <w:b/>
                <w:i/>
              </w:rPr>
              <w:t>Power Adapter</w:t>
            </w:r>
          </w:p>
        </w:tc>
        <w:tc>
          <w:tcPr>
            <w:tcW w:w="4648" w:type="dxa"/>
          </w:tcPr>
          <w:p w:rsidR="009F1EBC" w:rsidRPr="008C4C84" w:rsidRDefault="009F1EBC" w:rsidP="00A95EFA">
            <w:pPr>
              <w:jc w:val="both"/>
              <w:rPr>
                <w:rFonts w:ascii="Arial" w:hAnsi="Arial" w:cs="Arial"/>
                <w:b/>
              </w:rPr>
            </w:pPr>
            <w:r w:rsidRPr="008C4C84">
              <w:rPr>
                <w:rFonts w:ascii="Arial" w:hAnsi="Arial" w:cs="Arial"/>
                <w:b/>
              </w:rPr>
              <w:t>RM 250.00</w:t>
            </w:r>
          </w:p>
        </w:tc>
      </w:tr>
      <w:tr w:rsidR="009F1EBC" w:rsidRPr="008C4C84" w:rsidTr="009F1EBC">
        <w:tc>
          <w:tcPr>
            <w:tcW w:w="1101" w:type="dxa"/>
          </w:tcPr>
          <w:p w:rsidR="009F1EBC" w:rsidRPr="008C4C84" w:rsidRDefault="009F1EBC" w:rsidP="00A95EFA">
            <w:pPr>
              <w:jc w:val="both"/>
              <w:rPr>
                <w:rFonts w:ascii="Arial" w:hAnsi="Arial" w:cs="Arial"/>
                <w:b/>
              </w:rPr>
            </w:pPr>
            <w:r w:rsidRPr="008C4C84">
              <w:rPr>
                <w:rFonts w:ascii="Arial" w:hAnsi="Arial" w:cs="Arial"/>
                <w:b/>
              </w:rPr>
              <w:t>3</w:t>
            </w:r>
            <w:r w:rsidR="00E151C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27" w:type="dxa"/>
          </w:tcPr>
          <w:p w:rsidR="009F1EBC" w:rsidRPr="00E11C7D" w:rsidRDefault="009F1EBC" w:rsidP="00A95EFA">
            <w:pPr>
              <w:jc w:val="both"/>
              <w:rPr>
                <w:rFonts w:ascii="Arial" w:hAnsi="Arial" w:cs="Arial"/>
                <w:b/>
                <w:i/>
              </w:rPr>
            </w:pPr>
            <w:r w:rsidRPr="00E11C7D">
              <w:rPr>
                <w:rFonts w:ascii="Arial" w:hAnsi="Arial" w:cs="Arial"/>
                <w:b/>
                <w:i/>
              </w:rPr>
              <w:t>Mouse</w:t>
            </w:r>
          </w:p>
        </w:tc>
        <w:tc>
          <w:tcPr>
            <w:tcW w:w="4648" w:type="dxa"/>
          </w:tcPr>
          <w:p w:rsidR="009F1EBC" w:rsidRPr="008C4C84" w:rsidRDefault="009F1EBC" w:rsidP="00A95EFA">
            <w:pPr>
              <w:jc w:val="both"/>
              <w:rPr>
                <w:rFonts w:ascii="Arial" w:hAnsi="Arial" w:cs="Arial"/>
                <w:b/>
              </w:rPr>
            </w:pPr>
            <w:r w:rsidRPr="008C4C84">
              <w:rPr>
                <w:rFonts w:ascii="Arial" w:hAnsi="Arial" w:cs="Arial"/>
                <w:b/>
              </w:rPr>
              <w:t>RM 50.00</w:t>
            </w:r>
          </w:p>
        </w:tc>
      </w:tr>
      <w:tr w:rsidR="009F1EBC" w:rsidRPr="008C4C84" w:rsidTr="009F1EBC">
        <w:tc>
          <w:tcPr>
            <w:tcW w:w="1101" w:type="dxa"/>
          </w:tcPr>
          <w:p w:rsidR="009F1EBC" w:rsidRPr="008C4C84" w:rsidRDefault="009F1EBC" w:rsidP="00A95EFA">
            <w:pPr>
              <w:jc w:val="both"/>
              <w:rPr>
                <w:rFonts w:ascii="Arial" w:hAnsi="Arial" w:cs="Arial"/>
                <w:b/>
              </w:rPr>
            </w:pPr>
            <w:r w:rsidRPr="008C4C84">
              <w:rPr>
                <w:rFonts w:ascii="Arial" w:hAnsi="Arial" w:cs="Arial"/>
                <w:b/>
              </w:rPr>
              <w:t>4</w:t>
            </w:r>
            <w:r w:rsidR="00E151C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27" w:type="dxa"/>
          </w:tcPr>
          <w:p w:rsidR="009F1EBC" w:rsidRPr="00E11C7D" w:rsidRDefault="009F1EBC" w:rsidP="00A95EFA">
            <w:pPr>
              <w:jc w:val="both"/>
              <w:rPr>
                <w:rFonts w:ascii="Arial" w:hAnsi="Arial" w:cs="Arial"/>
                <w:b/>
                <w:i/>
              </w:rPr>
            </w:pPr>
            <w:r w:rsidRPr="00E11C7D">
              <w:rPr>
                <w:rFonts w:ascii="Arial" w:hAnsi="Arial" w:cs="Arial"/>
                <w:b/>
                <w:i/>
              </w:rPr>
              <w:t>Laptop Lock</w:t>
            </w:r>
          </w:p>
        </w:tc>
        <w:tc>
          <w:tcPr>
            <w:tcW w:w="4648" w:type="dxa"/>
          </w:tcPr>
          <w:p w:rsidR="009F1EBC" w:rsidRPr="008C4C84" w:rsidRDefault="009F1EBC" w:rsidP="00A95EFA">
            <w:pPr>
              <w:jc w:val="both"/>
              <w:rPr>
                <w:rFonts w:ascii="Arial" w:hAnsi="Arial" w:cs="Arial"/>
                <w:b/>
              </w:rPr>
            </w:pPr>
            <w:r w:rsidRPr="008C4C84">
              <w:rPr>
                <w:rFonts w:ascii="Arial" w:hAnsi="Arial" w:cs="Arial"/>
                <w:b/>
              </w:rPr>
              <w:t>RM 300.00</w:t>
            </w:r>
          </w:p>
        </w:tc>
      </w:tr>
      <w:tr w:rsidR="009F1EBC" w:rsidRPr="008C4C84" w:rsidTr="009F1EBC">
        <w:tc>
          <w:tcPr>
            <w:tcW w:w="1101" w:type="dxa"/>
          </w:tcPr>
          <w:p w:rsidR="009F1EBC" w:rsidRPr="008C4C84" w:rsidRDefault="009F1EBC" w:rsidP="00A95EFA">
            <w:pPr>
              <w:jc w:val="both"/>
              <w:rPr>
                <w:rFonts w:ascii="Arial" w:hAnsi="Arial" w:cs="Arial"/>
                <w:b/>
              </w:rPr>
            </w:pPr>
            <w:r w:rsidRPr="008C4C84">
              <w:rPr>
                <w:rFonts w:ascii="Arial" w:hAnsi="Arial" w:cs="Arial"/>
                <w:b/>
              </w:rPr>
              <w:t>5</w:t>
            </w:r>
            <w:r w:rsidR="00E151C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27" w:type="dxa"/>
          </w:tcPr>
          <w:p w:rsidR="009F1EBC" w:rsidRPr="008C4C84" w:rsidRDefault="00E11C7D" w:rsidP="00A95EF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</w:t>
            </w:r>
            <w:r w:rsidR="009F1EBC" w:rsidRPr="008C4C84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4648" w:type="dxa"/>
          </w:tcPr>
          <w:p w:rsidR="009F1EBC" w:rsidRPr="008C4C84" w:rsidRDefault="009F1EBC" w:rsidP="00A95EFA">
            <w:pPr>
              <w:jc w:val="both"/>
              <w:rPr>
                <w:rFonts w:ascii="Arial" w:hAnsi="Arial" w:cs="Arial"/>
                <w:b/>
              </w:rPr>
            </w:pPr>
            <w:r w:rsidRPr="008C4C84">
              <w:rPr>
                <w:rFonts w:ascii="Arial" w:hAnsi="Arial" w:cs="Arial"/>
                <w:b/>
              </w:rPr>
              <w:t>RM 200.00</w:t>
            </w:r>
          </w:p>
        </w:tc>
      </w:tr>
    </w:tbl>
    <w:p w:rsidR="00A95EFA" w:rsidRPr="008C4C84" w:rsidRDefault="00A95EFA" w:rsidP="00B03FD6">
      <w:pPr>
        <w:jc w:val="both"/>
        <w:rPr>
          <w:rFonts w:ascii="Arial" w:hAnsi="Arial" w:cs="Arial"/>
        </w:rPr>
      </w:pPr>
    </w:p>
    <w:p w:rsidR="00227FFC" w:rsidRPr="008C4C84" w:rsidRDefault="00B03FD6" w:rsidP="00B03FD6">
      <w:pPr>
        <w:jc w:val="both"/>
        <w:rPr>
          <w:rFonts w:ascii="Arial" w:hAnsi="Arial" w:cs="Arial"/>
        </w:rPr>
      </w:pPr>
      <w:r w:rsidRPr="008C4C84">
        <w:rPr>
          <w:rFonts w:ascii="Arial" w:hAnsi="Arial" w:cs="Arial"/>
        </w:rPr>
        <w:t xml:space="preserve">Sekiranya saya </w:t>
      </w:r>
      <w:r w:rsidR="009F1EBC" w:rsidRPr="008C4C84">
        <w:rPr>
          <w:rFonts w:ascii="Arial" w:hAnsi="Arial" w:cs="Arial"/>
          <w:b/>
        </w:rPr>
        <w:t>ditamatkan</w:t>
      </w:r>
      <w:r w:rsidRPr="008C4C84">
        <w:rPr>
          <w:rFonts w:ascii="Arial" w:hAnsi="Arial" w:cs="Arial"/>
          <w:b/>
        </w:rPr>
        <w:t xml:space="preserve"> </w:t>
      </w:r>
      <w:r w:rsidR="009F1EBC" w:rsidRPr="008C4C84">
        <w:rPr>
          <w:rFonts w:ascii="Arial" w:hAnsi="Arial" w:cs="Arial"/>
          <w:b/>
        </w:rPr>
        <w:t>perkhidmatan</w:t>
      </w:r>
      <w:r w:rsidR="00884030" w:rsidRPr="008C4C84">
        <w:rPr>
          <w:rFonts w:ascii="Arial" w:hAnsi="Arial" w:cs="Arial"/>
          <w:b/>
        </w:rPr>
        <w:t xml:space="preserve"> </w:t>
      </w:r>
      <w:r w:rsidR="00785AF3" w:rsidRPr="008C4C84">
        <w:rPr>
          <w:rFonts w:ascii="Arial" w:hAnsi="Arial" w:cs="Arial"/>
        </w:rPr>
        <w:t xml:space="preserve">di </w:t>
      </w:r>
      <w:r w:rsidR="00706DB4" w:rsidRPr="008C4C84">
        <w:rPr>
          <w:rFonts w:ascii="Arial" w:hAnsi="Arial" w:cs="Arial"/>
        </w:rPr>
        <w:t>Perbadanan Produktiviti Malaysia</w:t>
      </w:r>
      <w:r w:rsidRPr="008C4C84">
        <w:rPr>
          <w:rFonts w:ascii="Arial" w:hAnsi="Arial" w:cs="Arial"/>
        </w:rPr>
        <w:t>, maka peralatan tersebut akan diserahkan semula kepada Ketua Jabatan</w:t>
      </w:r>
      <w:r w:rsidR="00884030" w:rsidRPr="008C4C84">
        <w:rPr>
          <w:rFonts w:ascii="Arial" w:hAnsi="Arial" w:cs="Arial"/>
        </w:rPr>
        <w:t>/</w:t>
      </w:r>
      <w:r w:rsidR="00E61A0E" w:rsidRPr="008C4C84">
        <w:rPr>
          <w:rFonts w:ascii="Arial" w:hAnsi="Arial" w:cs="Arial"/>
        </w:rPr>
        <w:t xml:space="preserve"> </w:t>
      </w:r>
      <w:r w:rsidR="00884030" w:rsidRPr="008C4C84">
        <w:rPr>
          <w:rFonts w:ascii="Arial" w:hAnsi="Arial" w:cs="Arial"/>
        </w:rPr>
        <w:t>Unit</w:t>
      </w:r>
      <w:r w:rsidR="00227FFC" w:rsidRPr="008C4C84">
        <w:rPr>
          <w:rFonts w:ascii="Arial" w:hAnsi="Arial" w:cs="Arial"/>
        </w:rPr>
        <w:t xml:space="preserve"> Teknologi Maklumat</w:t>
      </w:r>
      <w:r w:rsidR="00376EF9" w:rsidRPr="008C4C84">
        <w:rPr>
          <w:rFonts w:ascii="Arial" w:hAnsi="Arial" w:cs="Arial"/>
        </w:rPr>
        <w:t>.</w:t>
      </w:r>
      <w:r w:rsidR="00EA4FE8" w:rsidRPr="008C4C84">
        <w:rPr>
          <w:rFonts w:ascii="Arial" w:hAnsi="Arial" w:cs="Arial"/>
        </w:rPr>
        <w:t xml:space="preserve"> Jika saya </w:t>
      </w:r>
      <w:r w:rsidR="00EA4FE8" w:rsidRPr="008C4C84">
        <w:rPr>
          <w:rFonts w:ascii="Arial" w:hAnsi="Arial" w:cs="Arial"/>
          <w:b/>
        </w:rPr>
        <w:t>tidak menyerahkan peralatan ini semula</w:t>
      </w:r>
      <w:r w:rsidR="00EA4FE8" w:rsidRPr="008C4C84">
        <w:rPr>
          <w:rFonts w:ascii="Arial" w:hAnsi="Arial" w:cs="Arial"/>
        </w:rPr>
        <w:t xml:space="preserve">, </w:t>
      </w:r>
      <w:r w:rsidR="00EA2356" w:rsidRPr="008C4C84">
        <w:rPr>
          <w:rFonts w:ascii="Arial" w:hAnsi="Arial" w:cs="Arial"/>
        </w:rPr>
        <w:t xml:space="preserve">pihak MPC berhak untuk </w:t>
      </w:r>
      <w:r w:rsidR="00EA2356" w:rsidRPr="008C4C84">
        <w:rPr>
          <w:rFonts w:ascii="Arial" w:hAnsi="Arial" w:cs="Arial"/>
          <w:b/>
        </w:rPr>
        <w:t>membuat laporan POLIS</w:t>
      </w:r>
      <w:r w:rsidR="00EA2356" w:rsidRPr="008C4C84">
        <w:rPr>
          <w:rFonts w:ascii="Arial" w:hAnsi="Arial" w:cs="Arial"/>
        </w:rPr>
        <w:t xml:space="preserve"> terhadap saya serta nama saya akan </w:t>
      </w:r>
      <w:r w:rsidR="00EA2356" w:rsidRPr="008C4C84">
        <w:rPr>
          <w:rFonts w:ascii="Arial" w:hAnsi="Arial" w:cs="Arial"/>
          <w:b/>
        </w:rPr>
        <w:t xml:space="preserve">disenaraihitamkan bagi </w:t>
      </w:r>
      <w:r w:rsidR="009959E7" w:rsidRPr="008C4C84">
        <w:rPr>
          <w:rFonts w:ascii="Arial" w:hAnsi="Arial" w:cs="Arial"/>
          <w:b/>
        </w:rPr>
        <w:t>sebarang pekerjaan</w:t>
      </w:r>
      <w:r w:rsidR="00EA2356" w:rsidRPr="008C4C84">
        <w:rPr>
          <w:rFonts w:ascii="Arial" w:hAnsi="Arial" w:cs="Arial"/>
        </w:rPr>
        <w:t>.</w:t>
      </w:r>
    </w:p>
    <w:p w:rsidR="00B03FD6" w:rsidRPr="008C4C84" w:rsidRDefault="00B03FD6" w:rsidP="00B03FD6">
      <w:pPr>
        <w:jc w:val="both"/>
        <w:rPr>
          <w:rFonts w:ascii="Arial" w:hAnsi="Arial" w:cs="Arial"/>
        </w:rPr>
      </w:pPr>
    </w:p>
    <w:p w:rsidR="00EA2356" w:rsidRPr="008C4C84" w:rsidRDefault="00EA2356" w:rsidP="00B03FD6">
      <w:pPr>
        <w:jc w:val="both"/>
        <w:rPr>
          <w:rFonts w:ascii="Arial" w:hAnsi="Arial" w:cs="Arial"/>
        </w:rPr>
      </w:pPr>
      <w:r w:rsidRPr="008C4C84">
        <w:rPr>
          <w:rFonts w:ascii="Arial" w:hAnsi="Arial" w:cs="Arial"/>
        </w:rPr>
        <w:t>Sekiranya ada</w:t>
      </w:r>
      <w:r w:rsidR="004E1EEB" w:rsidRPr="008C4C84">
        <w:rPr>
          <w:rFonts w:ascii="Arial" w:hAnsi="Arial" w:cs="Arial"/>
        </w:rPr>
        <w:t xml:space="preserve"> keperluan untuk membawa </w:t>
      </w:r>
      <w:r w:rsidRPr="008C4C84">
        <w:rPr>
          <w:rFonts w:ascii="Arial" w:hAnsi="Arial" w:cs="Arial"/>
        </w:rPr>
        <w:t xml:space="preserve">Peralatan ICT </w:t>
      </w:r>
      <w:r w:rsidR="004E1EEB" w:rsidRPr="008C4C84">
        <w:rPr>
          <w:rFonts w:ascii="Arial" w:hAnsi="Arial" w:cs="Arial"/>
        </w:rPr>
        <w:t xml:space="preserve">keluar </w:t>
      </w:r>
      <w:r w:rsidRPr="008C4C84">
        <w:rPr>
          <w:rFonts w:ascii="Arial" w:hAnsi="Arial" w:cs="Arial"/>
        </w:rPr>
        <w:t xml:space="preserve">daripada kawasan pejabat, saya perlu </w:t>
      </w:r>
      <w:r w:rsidR="004E1EEB" w:rsidRPr="008C4C84">
        <w:rPr>
          <w:rFonts w:ascii="Arial" w:hAnsi="Arial" w:cs="Arial"/>
        </w:rPr>
        <w:t>memohon</w:t>
      </w:r>
      <w:r w:rsidRPr="008C4C84">
        <w:rPr>
          <w:rFonts w:ascii="Arial" w:hAnsi="Arial" w:cs="Arial"/>
        </w:rPr>
        <w:t xml:space="preserve"> </w:t>
      </w:r>
      <w:r w:rsidR="004E1EEB" w:rsidRPr="008C4C84">
        <w:rPr>
          <w:rFonts w:ascii="Arial" w:hAnsi="Arial" w:cs="Arial"/>
        </w:rPr>
        <w:t>sokonga</w:t>
      </w:r>
      <w:r w:rsidRPr="008C4C84">
        <w:rPr>
          <w:rFonts w:ascii="Arial" w:hAnsi="Arial" w:cs="Arial"/>
        </w:rPr>
        <w:t xml:space="preserve">n </w:t>
      </w:r>
      <w:r w:rsidR="004E1EEB" w:rsidRPr="008C4C84">
        <w:rPr>
          <w:rFonts w:ascii="Arial" w:hAnsi="Arial" w:cs="Arial"/>
          <w:b/>
        </w:rPr>
        <w:t>(Borang Keluar Peralatan ICT)</w:t>
      </w:r>
      <w:r w:rsidR="004E1EEB" w:rsidRPr="008C4C84">
        <w:rPr>
          <w:rFonts w:ascii="Arial" w:hAnsi="Arial" w:cs="Arial"/>
        </w:rPr>
        <w:t xml:space="preserve"> daripada</w:t>
      </w:r>
      <w:r w:rsidRPr="008C4C84">
        <w:rPr>
          <w:rFonts w:ascii="Arial" w:hAnsi="Arial" w:cs="Arial"/>
        </w:rPr>
        <w:t xml:space="preserve"> Ketua Unit/</w:t>
      </w:r>
      <w:r w:rsidR="00E151CC">
        <w:rPr>
          <w:rFonts w:ascii="Arial" w:hAnsi="Arial" w:cs="Arial"/>
        </w:rPr>
        <w:t xml:space="preserve"> </w:t>
      </w:r>
      <w:r w:rsidRPr="008C4C84">
        <w:rPr>
          <w:rFonts w:ascii="Arial" w:hAnsi="Arial" w:cs="Arial"/>
        </w:rPr>
        <w:t>Ketua Bahagian</w:t>
      </w:r>
      <w:r w:rsidR="004E1EEB" w:rsidRPr="008C4C84">
        <w:rPr>
          <w:rFonts w:ascii="Arial" w:hAnsi="Arial" w:cs="Arial"/>
        </w:rPr>
        <w:t xml:space="preserve"> dan perlu diserahkan kepada U</w:t>
      </w:r>
      <w:r w:rsidRPr="008C4C84">
        <w:rPr>
          <w:rFonts w:ascii="Arial" w:hAnsi="Arial" w:cs="Arial"/>
        </w:rPr>
        <w:t>nit Teknologi Maklumat</w:t>
      </w:r>
      <w:r w:rsidR="004E1EEB" w:rsidRPr="008C4C84">
        <w:rPr>
          <w:rFonts w:ascii="Arial" w:hAnsi="Arial" w:cs="Arial"/>
        </w:rPr>
        <w:t xml:space="preserve"> untuk tindakan selanjutnya.</w:t>
      </w:r>
    </w:p>
    <w:p w:rsidR="004C12A2" w:rsidRPr="008C4C84" w:rsidRDefault="004C12A2" w:rsidP="00B03FD6">
      <w:pPr>
        <w:jc w:val="both"/>
        <w:rPr>
          <w:rFonts w:ascii="Arial" w:hAnsi="Arial" w:cs="Arial"/>
        </w:rPr>
      </w:pPr>
    </w:p>
    <w:p w:rsidR="007B6882" w:rsidRPr="008C4C84" w:rsidRDefault="00A95EFA" w:rsidP="00B03FD6">
      <w:pPr>
        <w:jc w:val="both"/>
        <w:rPr>
          <w:rFonts w:ascii="Arial" w:hAnsi="Arial" w:cs="Arial"/>
        </w:rPr>
      </w:pPr>
      <w:r w:rsidRPr="008C4C84">
        <w:rPr>
          <w:rFonts w:ascii="Arial" w:hAnsi="Arial" w:cs="Arial"/>
        </w:rPr>
        <w:t>Panduan penggunaan, penjagaan dan penyimpanan peralatan ICT adalah seperti di</w:t>
      </w:r>
      <w:r w:rsidRPr="008C4C84">
        <w:rPr>
          <w:rFonts w:ascii="Arial" w:hAnsi="Arial" w:cs="Arial"/>
          <w:b/>
        </w:rPr>
        <w:t xml:space="preserve"> </w:t>
      </w:r>
      <w:r w:rsidR="00E61A0E" w:rsidRPr="008C4C84">
        <w:rPr>
          <w:rFonts w:ascii="Arial" w:hAnsi="Arial" w:cs="Arial"/>
          <w:b/>
        </w:rPr>
        <w:t>Lampiran B.</w:t>
      </w:r>
    </w:p>
    <w:p w:rsidR="004C12A2" w:rsidRPr="008C4C84" w:rsidRDefault="004C12A2" w:rsidP="00B03FD6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6"/>
      </w:tblGrid>
      <w:tr w:rsidR="004C12A2" w:rsidRPr="008C4C84" w:rsidTr="004C12A2">
        <w:tc>
          <w:tcPr>
            <w:tcW w:w="4788" w:type="dxa"/>
          </w:tcPr>
          <w:p w:rsidR="004C12A2" w:rsidRPr="008C4C84" w:rsidRDefault="004C12A2" w:rsidP="00B03FD6">
            <w:pPr>
              <w:jc w:val="both"/>
              <w:rPr>
                <w:rFonts w:ascii="Arial" w:hAnsi="Arial" w:cs="Arial"/>
              </w:rPr>
            </w:pPr>
            <w:r w:rsidRPr="008C4C84">
              <w:rPr>
                <w:rFonts w:ascii="Arial" w:hAnsi="Arial" w:cs="Arial"/>
              </w:rPr>
              <w:t>Tandatangan</w:t>
            </w:r>
            <w:r w:rsidR="00DA08E7" w:rsidRPr="008C4C84">
              <w:rPr>
                <w:rFonts w:ascii="Arial" w:hAnsi="Arial" w:cs="Arial"/>
              </w:rPr>
              <w:t xml:space="preserve"> </w:t>
            </w:r>
            <w:r w:rsidRPr="008C4C84">
              <w:rPr>
                <w:rFonts w:ascii="Arial" w:hAnsi="Arial" w:cs="Arial"/>
              </w:rPr>
              <w:t>Penerima</w:t>
            </w:r>
          </w:p>
        </w:tc>
        <w:tc>
          <w:tcPr>
            <w:tcW w:w="4788" w:type="dxa"/>
          </w:tcPr>
          <w:p w:rsidR="004C12A2" w:rsidRPr="008C4C84" w:rsidRDefault="004C12A2" w:rsidP="00B03FD6">
            <w:pPr>
              <w:jc w:val="both"/>
              <w:rPr>
                <w:rFonts w:ascii="Arial" w:hAnsi="Arial" w:cs="Arial"/>
              </w:rPr>
            </w:pPr>
            <w:r w:rsidRPr="008C4C84">
              <w:rPr>
                <w:rFonts w:ascii="Arial" w:hAnsi="Arial" w:cs="Arial"/>
              </w:rPr>
              <w:t xml:space="preserve">Disahkan Oleh </w:t>
            </w:r>
            <w:r w:rsidR="007C2C7A">
              <w:rPr>
                <w:rFonts w:ascii="Arial" w:hAnsi="Arial" w:cs="Arial"/>
              </w:rPr>
              <w:t>:</w:t>
            </w:r>
          </w:p>
          <w:p w:rsidR="004C12A2" w:rsidRPr="008C4C84" w:rsidRDefault="00716DCA" w:rsidP="00B03FD6">
            <w:pPr>
              <w:jc w:val="both"/>
              <w:rPr>
                <w:rFonts w:ascii="Arial" w:hAnsi="Arial" w:cs="Arial"/>
              </w:rPr>
            </w:pPr>
            <w:r w:rsidRPr="008C4C84">
              <w:rPr>
                <w:rFonts w:ascii="Arial" w:hAnsi="Arial" w:cs="Arial"/>
              </w:rPr>
              <w:t>Pegawai</w:t>
            </w:r>
            <w:r w:rsidR="007C2C7A">
              <w:rPr>
                <w:rFonts w:ascii="Arial" w:hAnsi="Arial" w:cs="Arial"/>
              </w:rPr>
              <w:t xml:space="preserve"> </w:t>
            </w:r>
            <w:r w:rsidRPr="008C4C84">
              <w:rPr>
                <w:rFonts w:ascii="Arial" w:hAnsi="Arial" w:cs="Arial"/>
              </w:rPr>
              <w:t>Unit Teknologi Maklumat</w:t>
            </w:r>
          </w:p>
        </w:tc>
      </w:tr>
      <w:tr w:rsidR="004C12A2" w:rsidRPr="008C4C84" w:rsidTr="004C12A2">
        <w:tc>
          <w:tcPr>
            <w:tcW w:w="4788" w:type="dxa"/>
          </w:tcPr>
          <w:p w:rsidR="004C12A2" w:rsidRPr="008C4C84" w:rsidRDefault="004C12A2" w:rsidP="004C12A2">
            <w:pPr>
              <w:jc w:val="both"/>
              <w:rPr>
                <w:rFonts w:ascii="Arial" w:hAnsi="Arial" w:cs="Arial"/>
              </w:rPr>
            </w:pPr>
          </w:p>
          <w:p w:rsidR="00E61A0E" w:rsidRPr="008C4C84" w:rsidRDefault="00E61A0E" w:rsidP="004C12A2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C12A2" w:rsidRPr="008C4C84" w:rsidRDefault="004C12A2" w:rsidP="004C12A2">
            <w:pPr>
              <w:jc w:val="both"/>
              <w:rPr>
                <w:rFonts w:ascii="Arial" w:hAnsi="Arial" w:cs="Arial"/>
              </w:rPr>
            </w:pPr>
            <w:r w:rsidRPr="008C4C84">
              <w:rPr>
                <w:rFonts w:ascii="Arial" w:hAnsi="Arial" w:cs="Arial"/>
              </w:rPr>
              <w:t>…………………………..</w:t>
            </w:r>
          </w:p>
          <w:p w:rsidR="004C12A2" w:rsidRPr="008C4C84" w:rsidRDefault="004C12A2" w:rsidP="004C12A2">
            <w:pPr>
              <w:jc w:val="both"/>
              <w:rPr>
                <w:rFonts w:ascii="Arial" w:hAnsi="Arial" w:cs="Arial"/>
              </w:rPr>
            </w:pPr>
            <w:r w:rsidRPr="008C4C84">
              <w:rPr>
                <w:rFonts w:ascii="Arial" w:hAnsi="Arial" w:cs="Arial"/>
              </w:rPr>
              <w:t>Tarikh :</w:t>
            </w:r>
          </w:p>
        </w:tc>
        <w:tc>
          <w:tcPr>
            <w:tcW w:w="4788" w:type="dxa"/>
          </w:tcPr>
          <w:p w:rsidR="004C12A2" w:rsidRPr="008C4C84" w:rsidRDefault="004C12A2" w:rsidP="00B03FD6">
            <w:pPr>
              <w:jc w:val="both"/>
              <w:rPr>
                <w:rFonts w:ascii="Arial" w:hAnsi="Arial" w:cs="Arial"/>
              </w:rPr>
            </w:pPr>
          </w:p>
          <w:p w:rsidR="004C12A2" w:rsidRPr="008C4C84" w:rsidRDefault="004C12A2" w:rsidP="00B03FD6">
            <w:pPr>
              <w:jc w:val="both"/>
              <w:rPr>
                <w:rFonts w:ascii="Arial" w:hAnsi="Arial" w:cs="Arial"/>
              </w:rPr>
            </w:pPr>
          </w:p>
          <w:p w:rsidR="004C12A2" w:rsidRPr="008C4C84" w:rsidRDefault="004C12A2" w:rsidP="00B03FD6">
            <w:pPr>
              <w:jc w:val="both"/>
              <w:rPr>
                <w:rFonts w:ascii="Arial" w:hAnsi="Arial" w:cs="Arial"/>
              </w:rPr>
            </w:pPr>
            <w:r w:rsidRPr="008C4C84">
              <w:rPr>
                <w:rFonts w:ascii="Arial" w:hAnsi="Arial" w:cs="Arial"/>
              </w:rPr>
              <w:t>……………………………..</w:t>
            </w:r>
          </w:p>
          <w:p w:rsidR="004C12A2" w:rsidRPr="008C4C84" w:rsidRDefault="004C12A2" w:rsidP="00B03FD6">
            <w:pPr>
              <w:jc w:val="both"/>
              <w:rPr>
                <w:rFonts w:ascii="Arial" w:hAnsi="Arial" w:cs="Arial"/>
              </w:rPr>
            </w:pPr>
            <w:r w:rsidRPr="008C4C84">
              <w:rPr>
                <w:rFonts w:ascii="Arial" w:hAnsi="Arial" w:cs="Arial"/>
              </w:rPr>
              <w:t>Tarikh :</w:t>
            </w:r>
          </w:p>
        </w:tc>
      </w:tr>
    </w:tbl>
    <w:p w:rsidR="007B6882" w:rsidRPr="008C4C84" w:rsidRDefault="007B6882" w:rsidP="007B3DFF">
      <w:pPr>
        <w:jc w:val="both"/>
        <w:rPr>
          <w:rFonts w:ascii="Arial" w:hAnsi="Arial" w:cs="Arial"/>
          <w:b/>
        </w:rPr>
      </w:pPr>
    </w:p>
    <w:p w:rsidR="008C4C84" w:rsidRDefault="008C4C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559"/>
        <w:gridCol w:w="2331"/>
        <w:gridCol w:w="2346"/>
      </w:tblGrid>
      <w:tr w:rsidR="00E61A0E" w:rsidRPr="008C4C84" w:rsidTr="003B6967">
        <w:trPr>
          <w:jc w:val="center"/>
        </w:trPr>
        <w:tc>
          <w:tcPr>
            <w:tcW w:w="3114" w:type="dxa"/>
          </w:tcPr>
          <w:p w:rsidR="00E61A0E" w:rsidRPr="008C4C84" w:rsidRDefault="00E61A0E" w:rsidP="003B6967">
            <w:pPr>
              <w:pStyle w:val="Title"/>
              <w:tabs>
                <w:tab w:val="clear" w:pos="8820"/>
                <w:tab w:val="left" w:pos="8640"/>
              </w:tabs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8C4C84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lastRenderedPageBreak/>
              <w:t>MPC</w:t>
            </w:r>
            <w:r w:rsidR="008C4C84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 </w:t>
            </w:r>
            <w:r w:rsidRPr="008C4C84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(MPS)</w:t>
            </w:r>
            <w:r w:rsidR="008C4C84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 </w:t>
            </w:r>
            <w:r w:rsidRPr="008C4C84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MIT/</w:t>
            </w:r>
            <w:r w:rsidR="003B6967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AK.09/B.02</w:t>
            </w:r>
          </w:p>
        </w:tc>
        <w:tc>
          <w:tcPr>
            <w:tcW w:w="1559" w:type="dxa"/>
          </w:tcPr>
          <w:p w:rsidR="00E61A0E" w:rsidRPr="008C4C84" w:rsidRDefault="00E61A0E" w:rsidP="009E2A6B">
            <w:pPr>
              <w:pStyle w:val="Title"/>
              <w:tabs>
                <w:tab w:val="clear" w:pos="8820"/>
                <w:tab w:val="left" w:pos="8640"/>
              </w:tabs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8C4C84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Semakan: 0</w:t>
            </w:r>
          </w:p>
        </w:tc>
        <w:tc>
          <w:tcPr>
            <w:tcW w:w="2331" w:type="dxa"/>
          </w:tcPr>
          <w:p w:rsidR="00E61A0E" w:rsidRPr="008C4C84" w:rsidRDefault="00E61A0E" w:rsidP="00904E5A">
            <w:pPr>
              <w:pStyle w:val="Title"/>
              <w:tabs>
                <w:tab w:val="clear" w:pos="8820"/>
                <w:tab w:val="left" w:pos="8640"/>
              </w:tabs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8C4C84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Tarikh : </w:t>
            </w:r>
            <w:r w:rsidR="00904E5A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5</w:t>
            </w:r>
            <w:r w:rsidRPr="008C4C84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.7.2018</w:t>
            </w:r>
          </w:p>
        </w:tc>
        <w:tc>
          <w:tcPr>
            <w:tcW w:w="2346" w:type="dxa"/>
          </w:tcPr>
          <w:p w:rsidR="00E61A0E" w:rsidRPr="008C4C84" w:rsidRDefault="008926AB" w:rsidP="009E2A6B">
            <w:pPr>
              <w:pStyle w:val="Title"/>
              <w:tabs>
                <w:tab w:val="clear" w:pos="8820"/>
                <w:tab w:val="left" w:pos="8640"/>
              </w:tabs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8C4C84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Mukasurat: 2/4</w:t>
            </w:r>
          </w:p>
        </w:tc>
      </w:tr>
    </w:tbl>
    <w:p w:rsidR="00E61A0E" w:rsidRPr="008C4C84" w:rsidRDefault="00E61A0E" w:rsidP="00B66E0E">
      <w:pPr>
        <w:jc w:val="right"/>
        <w:rPr>
          <w:rFonts w:ascii="Arial" w:hAnsi="Arial" w:cs="Arial"/>
          <w:b/>
        </w:rPr>
      </w:pPr>
    </w:p>
    <w:p w:rsidR="00115640" w:rsidRDefault="00115640" w:rsidP="00B66E0E">
      <w:pPr>
        <w:jc w:val="right"/>
        <w:rPr>
          <w:rFonts w:ascii="Arial" w:hAnsi="Arial" w:cs="Arial"/>
          <w:b/>
        </w:rPr>
      </w:pPr>
    </w:p>
    <w:p w:rsidR="004D2E8E" w:rsidRPr="008C4C84" w:rsidRDefault="00A95EFA" w:rsidP="00B66E0E">
      <w:pPr>
        <w:jc w:val="right"/>
        <w:rPr>
          <w:rFonts w:ascii="Arial" w:hAnsi="Arial" w:cs="Arial"/>
        </w:rPr>
      </w:pPr>
      <w:r w:rsidRPr="008C4C84">
        <w:rPr>
          <w:rFonts w:ascii="Arial" w:hAnsi="Arial" w:cs="Arial"/>
          <w:b/>
        </w:rPr>
        <w:t>L</w:t>
      </w:r>
      <w:r w:rsidR="00B66E0E" w:rsidRPr="008C4C84">
        <w:rPr>
          <w:rFonts w:ascii="Arial" w:hAnsi="Arial" w:cs="Arial"/>
          <w:b/>
        </w:rPr>
        <w:t>ampiran A</w:t>
      </w:r>
    </w:p>
    <w:p w:rsidR="004D2E8E" w:rsidRPr="008C4C84" w:rsidRDefault="004D2E8E" w:rsidP="00B03FD6">
      <w:pPr>
        <w:jc w:val="both"/>
        <w:rPr>
          <w:rFonts w:ascii="Arial" w:hAnsi="Arial" w:cs="Arial"/>
        </w:rPr>
      </w:pPr>
    </w:p>
    <w:p w:rsidR="004D2E8E" w:rsidRPr="008C4C84" w:rsidRDefault="004D2E8E" w:rsidP="00B66E0E">
      <w:pPr>
        <w:rPr>
          <w:rFonts w:ascii="Arial" w:hAnsi="Arial" w:cs="Arial"/>
          <w:b/>
        </w:rPr>
      </w:pPr>
      <w:r w:rsidRPr="008C4C84">
        <w:rPr>
          <w:rFonts w:ascii="Arial" w:hAnsi="Arial" w:cs="Arial"/>
          <w:b/>
        </w:rPr>
        <w:t>Jadual Penerimaan da</w:t>
      </w:r>
      <w:r w:rsidR="00706DB4" w:rsidRPr="008C4C84">
        <w:rPr>
          <w:rFonts w:ascii="Arial" w:hAnsi="Arial" w:cs="Arial"/>
          <w:b/>
        </w:rPr>
        <w:t>n Penggunaan Peralatan ICT MPC</w:t>
      </w:r>
    </w:p>
    <w:p w:rsidR="004D2E8E" w:rsidRPr="008C4C84" w:rsidRDefault="004D2E8E" w:rsidP="00B66E0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5"/>
        <w:gridCol w:w="2322"/>
        <w:gridCol w:w="1338"/>
        <w:gridCol w:w="2145"/>
      </w:tblGrid>
      <w:tr w:rsidR="004D2E8E" w:rsidRPr="008C4C84" w:rsidTr="00B66E0E">
        <w:tc>
          <w:tcPr>
            <w:tcW w:w="3618" w:type="dxa"/>
          </w:tcPr>
          <w:p w:rsidR="004D2E8E" w:rsidRPr="008C4C84" w:rsidRDefault="008C4C84" w:rsidP="00B66E0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KETERANGAN ASET</w:t>
            </w:r>
            <w:r w:rsidR="00B66E0E" w:rsidRPr="008C4C84">
              <w:rPr>
                <w:rFonts w:ascii="Arial" w:hAnsi="Arial" w:cs="Arial"/>
                <w:b/>
              </w:rPr>
              <w:t>/ ALATAN TAMBAHAN</w:t>
            </w:r>
          </w:p>
        </w:tc>
        <w:tc>
          <w:tcPr>
            <w:tcW w:w="2430" w:type="dxa"/>
          </w:tcPr>
          <w:p w:rsidR="004D2E8E" w:rsidRPr="008C4C84" w:rsidRDefault="008C4C84" w:rsidP="00B66E0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SIRI ASET</w:t>
            </w:r>
            <w:r w:rsidR="00B66E0E" w:rsidRPr="008C4C84">
              <w:rPr>
                <w:rFonts w:ascii="Arial" w:hAnsi="Arial" w:cs="Arial"/>
                <w:b/>
              </w:rPr>
              <w:t>/ ALATAN TAMBAHAN</w:t>
            </w:r>
          </w:p>
        </w:tc>
        <w:tc>
          <w:tcPr>
            <w:tcW w:w="1350" w:type="dxa"/>
          </w:tcPr>
          <w:p w:rsidR="004D2E8E" w:rsidRPr="008C4C84" w:rsidRDefault="00B66E0E" w:rsidP="00B66E0E">
            <w:pPr>
              <w:spacing w:before="120" w:after="120"/>
              <w:rPr>
                <w:rFonts w:ascii="Arial" w:hAnsi="Arial" w:cs="Arial"/>
                <w:b/>
              </w:rPr>
            </w:pPr>
            <w:r w:rsidRPr="008C4C84">
              <w:rPr>
                <w:rFonts w:ascii="Arial" w:hAnsi="Arial" w:cs="Arial"/>
                <w:b/>
              </w:rPr>
              <w:t>KUANTITI</w:t>
            </w:r>
          </w:p>
        </w:tc>
        <w:tc>
          <w:tcPr>
            <w:tcW w:w="2178" w:type="dxa"/>
          </w:tcPr>
          <w:p w:rsidR="004D2E8E" w:rsidRPr="008C4C84" w:rsidRDefault="00B66E0E" w:rsidP="00B66E0E">
            <w:pPr>
              <w:spacing w:before="120" w:after="120"/>
              <w:rPr>
                <w:rFonts w:ascii="Arial" w:hAnsi="Arial" w:cs="Arial"/>
                <w:b/>
              </w:rPr>
            </w:pPr>
            <w:r w:rsidRPr="008C4C84">
              <w:rPr>
                <w:rFonts w:ascii="Arial" w:hAnsi="Arial" w:cs="Arial"/>
                <w:b/>
              </w:rPr>
              <w:t>NO. SIRI PENDAFTARAN</w:t>
            </w:r>
          </w:p>
        </w:tc>
      </w:tr>
      <w:tr w:rsidR="004D2E8E" w:rsidRPr="008C4C84" w:rsidTr="00B66E0E">
        <w:tc>
          <w:tcPr>
            <w:tcW w:w="3618" w:type="dxa"/>
          </w:tcPr>
          <w:p w:rsidR="00B66E0E" w:rsidRPr="008C4C84" w:rsidRDefault="00B66E0E" w:rsidP="00B03FD6">
            <w:pPr>
              <w:jc w:val="both"/>
              <w:rPr>
                <w:rFonts w:ascii="Arial" w:hAnsi="Arial" w:cs="Arial"/>
              </w:rPr>
            </w:pPr>
          </w:p>
          <w:p w:rsidR="004D2E8E" w:rsidRPr="008C4C84" w:rsidRDefault="00B66E0E" w:rsidP="00B03FD6">
            <w:pPr>
              <w:jc w:val="both"/>
              <w:rPr>
                <w:rFonts w:ascii="Arial" w:hAnsi="Arial" w:cs="Arial"/>
              </w:rPr>
            </w:pPr>
            <w:r w:rsidRPr="008C4C84">
              <w:rPr>
                <w:rFonts w:ascii="Arial" w:hAnsi="Arial" w:cs="Arial"/>
              </w:rPr>
              <w:t>Kategori Kelengkapan ICT</w:t>
            </w:r>
            <w:r w:rsidR="00C4378E" w:rsidRPr="008C4C84">
              <w:rPr>
                <w:rFonts w:ascii="Arial" w:hAnsi="Arial" w:cs="Arial"/>
              </w:rPr>
              <w:t xml:space="preserve"> :</w:t>
            </w:r>
          </w:p>
          <w:p w:rsidR="00884030" w:rsidRPr="008C4C84" w:rsidRDefault="00884030" w:rsidP="00B03FD6">
            <w:pPr>
              <w:jc w:val="both"/>
              <w:rPr>
                <w:rFonts w:ascii="Arial" w:hAnsi="Arial" w:cs="Arial"/>
              </w:rPr>
            </w:pPr>
          </w:p>
          <w:p w:rsidR="00C4378E" w:rsidRPr="008C4C84" w:rsidRDefault="00C4378E" w:rsidP="00B03FD6">
            <w:pPr>
              <w:jc w:val="both"/>
              <w:rPr>
                <w:rFonts w:ascii="Arial" w:hAnsi="Arial" w:cs="Arial"/>
              </w:rPr>
            </w:pPr>
            <w:r w:rsidRPr="008C4C84">
              <w:rPr>
                <w:rFonts w:ascii="Arial" w:hAnsi="Arial" w:cs="Arial"/>
              </w:rPr>
              <w:t>………………………………..</w:t>
            </w:r>
          </w:p>
          <w:p w:rsidR="00C4378E" w:rsidRPr="008C4C84" w:rsidRDefault="00C4378E" w:rsidP="00B03FD6">
            <w:pPr>
              <w:jc w:val="both"/>
              <w:rPr>
                <w:rFonts w:ascii="Arial" w:hAnsi="Arial" w:cs="Arial"/>
              </w:rPr>
            </w:pPr>
            <w:r w:rsidRPr="008C4C84">
              <w:rPr>
                <w:rFonts w:ascii="Arial" w:hAnsi="Arial" w:cs="Arial"/>
              </w:rPr>
              <w:t>………………………………..</w:t>
            </w:r>
          </w:p>
          <w:p w:rsidR="00B66E0E" w:rsidRPr="008C4C84" w:rsidRDefault="00B66E0E" w:rsidP="00B03FD6">
            <w:pPr>
              <w:jc w:val="both"/>
              <w:rPr>
                <w:rFonts w:ascii="Arial" w:hAnsi="Arial" w:cs="Arial"/>
              </w:rPr>
            </w:pPr>
          </w:p>
          <w:p w:rsidR="00B66E0E" w:rsidRPr="008C4C84" w:rsidRDefault="00B66E0E" w:rsidP="00B03FD6">
            <w:pPr>
              <w:jc w:val="both"/>
              <w:rPr>
                <w:rFonts w:ascii="Arial" w:hAnsi="Arial" w:cs="Arial"/>
              </w:rPr>
            </w:pPr>
            <w:r w:rsidRPr="008C4C84">
              <w:rPr>
                <w:rFonts w:ascii="Arial" w:hAnsi="Arial" w:cs="Arial"/>
              </w:rPr>
              <w:t>Sub Kategori</w:t>
            </w:r>
            <w:r w:rsidR="00C4378E" w:rsidRPr="008C4C84">
              <w:rPr>
                <w:rFonts w:ascii="Arial" w:hAnsi="Arial" w:cs="Arial"/>
              </w:rPr>
              <w:t xml:space="preserve"> :</w:t>
            </w:r>
          </w:p>
          <w:p w:rsidR="00884030" w:rsidRPr="008C4C84" w:rsidRDefault="00884030" w:rsidP="00B03FD6">
            <w:pPr>
              <w:jc w:val="both"/>
              <w:rPr>
                <w:rFonts w:ascii="Arial" w:hAnsi="Arial" w:cs="Arial"/>
              </w:rPr>
            </w:pPr>
          </w:p>
          <w:p w:rsidR="00C4378E" w:rsidRPr="008C4C84" w:rsidRDefault="00C4378E" w:rsidP="00C4378E">
            <w:pPr>
              <w:jc w:val="both"/>
              <w:rPr>
                <w:rFonts w:ascii="Arial" w:hAnsi="Arial" w:cs="Arial"/>
              </w:rPr>
            </w:pPr>
            <w:r w:rsidRPr="008C4C84">
              <w:rPr>
                <w:rFonts w:ascii="Arial" w:hAnsi="Arial" w:cs="Arial"/>
              </w:rPr>
              <w:t>………………………………..</w:t>
            </w:r>
          </w:p>
          <w:p w:rsidR="00B66E0E" w:rsidRPr="008C4C84" w:rsidRDefault="00B66E0E" w:rsidP="00B03FD6">
            <w:pPr>
              <w:jc w:val="both"/>
              <w:rPr>
                <w:rFonts w:ascii="Arial" w:hAnsi="Arial" w:cs="Arial"/>
              </w:rPr>
            </w:pPr>
          </w:p>
          <w:p w:rsidR="00B66E0E" w:rsidRPr="008C4C84" w:rsidRDefault="00B66E0E" w:rsidP="00B03FD6">
            <w:pPr>
              <w:jc w:val="both"/>
              <w:rPr>
                <w:rFonts w:ascii="Arial" w:hAnsi="Arial" w:cs="Arial"/>
              </w:rPr>
            </w:pPr>
            <w:r w:rsidRPr="008C4C84">
              <w:rPr>
                <w:rFonts w:ascii="Arial" w:hAnsi="Arial" w:cs="Arial"/>
              </w:rPr>
              <w:t>Jenis/</w:t>
            </w:r>
            <w:r w:rsidR="008C4C84">
              <w:rPr>
                <w:rFonts w:ascii="Arial" w:hAnsi="Arial" w:cs="Arial"/>
              </w:rPr>
              <w:t xml:space="preserve"> </w:t>
            </w:r>
            <w:r w:rsidRPr="008C4C84">
              <w:rPr>
                <w:rFonts w:ascii="Arial" w:hAnsi="Arial" w:cs="Arial"/>
              </w:rPr>
              <w:t>Jenama/</w:t>
            </w:r>
            <w:r w:rsidR="008C4C84">
              <w:rPr>
                <w:rFonts w:ascii="Arial" w:hAnsi="Arial" w:cs="Arial"/>
              </w:rPr>
              <w:t xml:space="preserve"> </w:t>
            </w:r>
            <w:r w:rsidRPr="008C4C84">
              <w:rPr>
                <w:rFonts w:ascii="Arial" w:hAnsi="Arial" w:cs="Arial"/>
              </w:rPr>
              <w:t>Model</w:t>
            </w:r>
            <w:r w:rsidR="00C4378E" w:rsidRPr="008C4C84">
              <w:rPr>
                <w:rFonts w:ascii="Arial" w:hAnsi="Arial" w:cs="Arial"/>
              </w:rPr>
              <w:t xml:space="preserve"> :</w:t>
            </w:r>
          </w:p>
          <w:p w:rsidR="00884030" w:rsidRPr="008C4C84" w:rsidRDefault="00884030" w:rsidP="00B03FD6">
            <w:pPr>
              <w:jc w:val="both"/>
              <w:rPr>
                <w:rFonts w:ascii="Arial" w:hAnsi="Arial" w:cs="Arial"/>
              </w:rPr>
            </w:pPr>
          </w:p>
          <w:p w:rsidR="00C4378E" w:rsidRPr="008C4C84" w:rsidRDefault="00C4378E" w:rsidP="00C4378E">
            <w:pPr>
              <w:jc w:val="both"/>
              <w:rPr>
                <w:rFonts w:ascii="Arial" w:hAnsi="Arial" w:cs="Arial"/>
              </w:rPr>
            </w:pPr>
            <w:r w:rsidRPr="008C4C84">
              <w:rPr>
                <w:rFonts w:ascii="Arial" w:hAnsi="Arial" w:cs="Arial"/>
              </w:rPr>
              <w:t>………………………………..</w:t>
            </w:r>
          </w:p>
          <w:p w:rsidR="00B66E0E" w:rsidRPr="008C4C84" w:rsidRDefault="00B66E0E" w:rsidP="00B03FD6">
            <w:pPr>
              <w:jc w:val="both"/>
              <w:rPr>
                <w:rFonts w:ascii="Arial" w:hAnsi="Arial" w:cs="Arial"/>
              </w:rPr>
            </w:pPr>
          </w:p>
          <w:p w:rsidR="00B66E0E" w:rsidRPr="008C4C84" w:rsidRDefault="00B66E0E" w:rsidP="00B03FD6">
            <w:pPr>
              <w:jc w:val="both"/>
              <w:rPr>
                <w:rFonts w:ascii="Arial" w:hAnsi="Arial" w:cs="Arial"/>
              </w:rPr>
            </w:pPr>
            <w:r w:rsidRPr="008C4C84">
              <w:rPr>
                <w:rFonts w:ascii="Arial" w:hAnsi="Arial" w:cs="Arial"/>
              </w:rPr>
              <w:t>Komponen/</w:t>
            </w:r>
            <w:r w:rsidR="008C4C84">
              <w:rPr>
                <w:rFonts w:ascii="Arial" w:hAnsi="Arial" w:cs="Arial"/>
              </w:rPr>
              <w:t xml:space="preserve"> </w:t>
            </w:r>
            <w:r w:rsidRPr="008C4C84">
              <w:rPr>
                <w:rFonts w:ascii="Arial" w:hAnsi="Arial" w:cs="Arial"/>
              </w:rPr>
              <w:t>Aksesori</w:t>
            </w:r>
            <w:r w:rsidR="00C4378E" w:rsidRPr="008C4C84">
              <w:rPr>
                <w:rFonts w:ascii="Arial" w:hAnsi="Arial" w:cs="Arial"/>
              </w:rPr>
              <w:t xml:space="preserve"> :</w:t>
            </w:r>
          </w:p>
          <w:p w:rsidR="00884030" w:rsidRPr="008C4C84" w:rsidRDefault="00884030" w:rsidP="00B03FD6">
            <w:pPr>
              <w:jc w:val="both"/>
              <w:rPr>
                <w:rFonts w:ascii="Arial" w:hAnsi="Arial" w:cs="Arial"/>
              </w:rPr>
            </w:pPr>
          </w:p>
          <w:p w:rsidR="00C4378E" w:rsidRPr="008C4C84" w:rsidRDefault="00C4378E" w:rsidP="00C4378E">
            <w:pPr>
              <w:jc w:val="both"/>
              <w:rPr>
                <w:rFonts w:ascii="Arial" w:hAnsi="Arial" w:cs="Arial"/>
              </w:rPr>
            </w:pPr>
            <w:r w:rsidRPr="008C4C84">
              <w:rPr>
                <w:rFonts w:ascii="Arial" w:hAnsi="Arial" w:cs="Arial"/>
              </w:rPr>
              <w:t>………………………………..</w:t>
            </w:r>
          </w:p>
          <w:p w:rsidR="00884030" w:rsidRPr="008C4C84" w:rsidRDefault="00884030" w:rsidP="00C4378E">
            <w:pPr>
              <w:jc w:val="both"/>
              <w:rPr>
                <w:rFonts w:ascii="Arial" w:hAnsi="Arial" w:cs="Arial"/>
              </w:rPr>
            </w:pPr>
            <w:r w:rsidRPr="008C4C84">
              <w:rPr>
                <w:rFonts w:ascii="Arial" w:hAnsi="Arial" w:cs="Arial"/>
              </w:rPr>
              <w:t>………………………………..</w:t>
            </w:r>
          </w:p>
          <w:p w:rsidR="00884030" w:rsidRPr="008C4C84" w:rsidRDefault="00884030" w:rsidP="00C4378E">
            <w:pPr>
              <w:jc w:val="both"/>
              <w:rPr>
                <w:rFonts w:ascii="Arial" w:hAnsi="Arial" w:cs="Arial"/>
              </w:rPr>
            </w:pPr>
            <w:r w:rsidRPr="008C4C84">
              <w:rPr>
                <w:rFonts w:ascii="Arial" w:hAnsi="Arial" w:cs="Arial"/>
              </w:rPr>
              <w:t>………………………………..</w:t>
            </w:r>
          </w:p>
          <w:p w:rsidR="00884030" w:rsidRPr="008C4C84" w:rsidRDefault="00884030" w:rsidP="00C4378E">
            <w:pPr>
              <w:jc w:val="both"/>
              <w:rPr>
                <w:rFonts w:ascii="Arial" w:hAnsi="Arial" w:cs="Arial"/>
              </w:rPr>
            </w:pPr>
            <w:r w:rsidRPr="008C4C84">
              <w:rPr>
                <w:rFonts w:ascii="Arial" w:hAnsi="Arial" w:cs="Arial"/>
              </w:rPr>
              <w:t>………………………………..</w:t>
            </w:r>
          </w:p>
          <w:p w:rsidR="00C4378E" w:rsidRPr="008C4C84" w:rsidRDefault="00C4378E" w:rsidP="00B03FD6">
            <w:pPr>
              <w:jc w:val="both"/>
              <w:rPr>
                <w:rFonts w:ascii="Arial" w:hAnsi="Arial" w:cs="Arial"/>
              </w:rPr>
            </w:pPr>
          </w:p>
          <w:p w:rsidR="00B66E0E" w:rsidRPr="008C4C84" w:rsidRDefault="00B66E0E" w:rsidP="00B03FD6">
            <w:pPr>
              <w:jc w:val="both"/>
              <w:rPr>
                <w:rFonts w:ascii="Arial" w:hAnsi="Arial" w:cs="Arial"/>
              </w:rPr>
            </w:pPr>
          </w:p>
          <w:p w:rsidR="00B66E0E" w:rsidRPr="008C4C84" w:rsidRDefault="00B66E0E" w:rsidP="00B03FD6">
            <w:pPr>
              <w:jc w:val="both"/>
              <w:rPr>
                <w:rFonts w:ascii="Arial" w:hAnsi="Arial" w:cs="Arial"/>
              </w:rPr>
            </w:pPr>
          </w:p>
          <w:p w:rsidR="00B66E0E" w:rsidRPr="008C4C84" w:rsidRDefault="00B66E0E" w:rsidP="00B03FD6">
            <w:pPr>
              <w:jc w:val="both"/>
              <w:rPr>
                <w:rFonts w:ascii="Arial" w:hAnsi="Arial" w:cs="Arial"/>
              </w:rPr>
            </w:pPr>
          </w:p>
          <w:p w:rsidR="00B66E0E" w:rsidRPr="008C4C84" w:rsidRDefault="00B66E0E" w:rsidP="00B03FD6">
            <w:pPr>
              <w:jc w:val="both"/>
              <w:rPr>
                <w:rFonts w:ascii="Arial" w:hAnsi="Arial" w:cs="Arial"/>
              </w:rPr>
            </w:pPr>
          </w:p>
          <w:p w:rsidR="00B66E0E" w:rsidRPr="008C4C84" w:rsidRDefault="00B66E0E" w:rsidP="00B03FD6">
            <w:pPr>
              <w:jc w:val="both"/>
              <w:rPr>
                <w:rFonts w:ascii="Arial" w:hAnsi="Arial" w:cs="Arial"/>
              </w:rPr>
            </w:pPr>
          </w:p>
          <w:p w:rsidR="00B66E0E" w:rsidRPr="008C4C84" w:rsidRDefault="00B66E0E" w:rsidP="00B03FD6">
            <w:pPr>
              <w:jc w:val="both"/>
              <w:rPr>
                <w:rFonts w:ascii="Arial" w:hAnsi="Arial" w:cs="Arial"/>
              </w:rPr>
            </w:pPr>
          </w:p>
          <w:p w:rsidR="00B66E0E" w:rsidRPr="008C4C84" w:rsidRDefault="00B66E0E" w:rsidP="00B03FD6">
            <w:pPr>
              <w:jc w:val="both"/>
              <w:rPr>
                <w:rFonts w:ascii="Arial" w:hAnsi="Arial" w:cs="Arial"/>
              </w:rPr>
            </w:pPr>
          </w:p>
          <w:p w:rsidR="00B66E0E" w:rsidRPr="008C4C84" w:rsidRDefault="00B66E0E" w:rsidP="00B03FD6">
            <w:pPr>
              <w:jc w:val="both"/>
              <w:rPr>
                <w:rFonts w:ascii="Arial" w:hAnsi="Arial" w:cs="Arial"/>
              </w:rPr>
            </w:pPr>
          </w:p>
          <w:p w:rsidR="00B66E0E" w:rsidRPr="008C4C84" w:rsidRDefault="00B66E0E" w:rsidP="00B03FD6">
            <w:pPr>
              <w:jc w:val="both"/>
              <w:rPr>
                <w:rFonts w:ascii="Arial" w:hAnsi="Arial" w:cs="Arial"/>
              </w:rPr>
            </w:pPr>
          </w:p>
          <w:p w:rsidR="00C4378E" w:rsidRPr="008C4C84" w:rsidRDefault="00C4378E" w:rsidP="00B03FD6">
            <w:pPr>
              <w:jc w:val="both"/>
              <w:rPr>
                <w:rFonts w:ascii="Arial" w:hAnsi="Arial" w:cs="Arial"/>
              </w:rPr>
            </w:pPr>
          </w:p>
          <w:p w:rsidR="00B66E0E" w:rsidRDefault="00B66E0E" w:rsidP="00B03FD6">
            <w:pPr>
              <w:jc w:val="both"/>
              <w:rPr>
                <w:rFonts w:ascii="Arial" w:hAnsi="Arial" w:cs="Arial"/>
              </w:rPr>
            </w:pPr>
          </w:p>
          <w:p w:rsidR="008C4C84" w:rsidRDefault="008C4C84" w:rsidP="00B03FD6">
            <w:pPr>
              <w:jc w:val="both"/>
              <w:rPr>
                <w:rFonts w:ascii="Arial" w:hAnsi="Arial" w:cs="Arial"/>
              </w:rPr>
            </w:pPr>
          </w:p>
          <w:p w:rsidR="008C4C84" w:rsidRPr="008C4C84" w:rsidRDefault="008C4C84" w:rsidP="00B03F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4D2E8E" w:rsidRPr="008C4C84" w:rsidRDefault="004D2E8E" w:rsidP="00B03F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D2E8E" w:rsidRPr="008C4C84" w:rsidRDefault="004D2E8E" w:rsidP="00B03F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4D2E8E" w:rsidRPr="008C4C84" w:rsidRDefault="004D2E8E" w:rsidP="00B03FD6">
            <w:pPr>
              <w:jc w:val="both"/>
              <w:rPr>
                <w:rFonts w:ascii="Arial" w:hAnsi="Arial" w:cs="Arial"/>
              </w:rPr>
            </w:pPr>
          </w:p>
        </w:tc>
      </w:tr>
    </w:tbl>
    <w:p w:rsidR="008926AB" w:rsidRPr="008C4C84" w:rsidRDefault="008926AB" w:rsidP="00BA3193">
      <w:pPr>
        <w:jc w:val="both"/>
        <w:rPr>
          <w:rFonts w:ascii="Arial" w:hAnsi="Arial" w:cs="Arial"/>
          <w:b/>
        </w:rPr>
      </w:pPr>
    </w:p>
    <w:p w:rsidR="008926AB" w:rsidRPr="008C4C84" w:rsidRDefault="008926AB">
      <w:pPr>
        <w:rPr>
          <w:rFonts w:ascii="Arial" w:hAnsi="Arial" w:cs="Arial"/>
          <w:b/>
        </w:rPr>
      </w:pPr>
      <w:r w:rsidRPr="008C4C84">
        <w:rPr>
          <w:rFonts w:ascii="Arial" w:hAnsi="Arial" w:cs="Arial"/>
          <w:b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811"/>
        <w:gridCol w:w="2193"/>
        <w:gridCol w:w="2232"/>
      </w:tblGrid>
      <w:tr w:rsidR="00E61A0E" w:rsidRPr="008C4C84" w:rsidTr="003B6967">
        <w:trPr>
          <w:jc w:val="center"/>
        </w:trPr>
        <w:tc>
          <w:tcPr>
            <w:tcW w:w="3114" w:type="dxa"/>
          </w:tcPr>
          <w:p w:rsidR="00E61A0E" w:rsidRPr="008C4C84" w:rsidRDefault="00E61A0E" w:rsidP="003B6967">
            <w:pPr>
              <w:pStyle w:val="Title"/>
              <w:tabs>
                <w:tab w:val="clear" w:pos="8820"/>
                <w:tab w:val="left" w:pos="8640"/>
              </w:tabs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8C4C84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lastRenderedPageBreak/>
              <w:t>MPC</w:t>
            </w:r>
            <w:r w:rsidR="008C4C84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 </w:t>
            </w:r>
            <w:r w:rsidRPr="008C4C84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(MPS)</w:t>
            </w:r>
            <w:r w:rsidR="008C4C84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 </w:t>
            </w:r>
            <w:r w:rsidRPr="008C4C84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MIT/</w:t>
            </w:r>
            <w:r w:rsidR="003B6967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AK.09/B.02</w:t>
            </w:r>
          </w:p>
        </w:tc>
        <w:tc>
          <w:tcPr>
            <w:tcW w:w="1811" w:type="dxa"/>
          </w:tcPr>
          <w:p w:rsidR="00E61A0E" w:rsidRPr="008C4C84" w:rsidRDefault="00E61A0E" w:rsidP="009E2A6B">
            <w:pPr>
              <w:pStyle w:val="Title"/>
              <w:tabs>
                <w:tab w:val="clear" w:pos="8820"/>
                <w:tab w:val="left" w:pos="8640"/>
              </w:tabs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8C4C84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Semakan: 0</w:t>
            </w:r>
          </w:p>
        </w:tc>
        <w:tc>
          <w:tcPr>
            <w:tcW w:w="2193" w:type="dxa"/>
          </w:tcPr>
          <w:p w:rsidR="00E61A0E" w:rsidRPr="008C4C84" w:rsidRDefault="00904E5A" w:rsidP="009E2A6B">
            <w:pPr>
              <w:pStyle w:val="Title"/>
              <w:tabs>
                <w:tab w:val="clear" w:pos="8820"/>
                <w:tab w:val="left" w:pos="8640"/>
              </w:tabs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Tarikh : 5</w:t>
            </w:r>
            <w:r w:rsidR="00E61A0E" w:rsidRPr="008C4C84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.7.2018</w:t>
            </w:r>
          </w:p>
        </w:tc>
        <w:tc>
          <w:tcPr>
            <w:tcW w:w="2232" w:type="dxa"/>
          </w:tcPr>
          <w:p w:rsidR="00E61A0E" w:rsidRPr="008C4C84" w:rsidRDefault="008926AB" w:rsidP="009E2A6B">
            <w:pPr>
              <w:pStyle w:val="Title"/>
              <w:tabs>
                <w:tab w:val="clear" w:pos="8820"/>
                <w:tab w:val="left" w:pos="8640"/>
              </w:tabs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8C4C84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Mukasurat: 3/4</w:t>
            </w:r>
          </w:p>
        </w:tc>
      </w:tr>
    </w:tbl>
    <w:p w:rsidR="00E61A0E" w:rsidRPr="008C4C84" w:rsidRDefault="00E61A0E" w:rsidP="00E61A0E">
      <w:pPr>
        <w:jc w:val="right"/>
        <w:rPr>
          <w:rFonts w:ascii="Arial" w:hAnsi="Arial" w:cs="Arial"/>
          <w:b/>
        </w:rPr>
      </w:pPr>
    </w:p>
    <w:p w:rsidR="00115640" w:rsidRDefault="00115640" w:rsidP="00E61A0E">
      <w:pPr>
        <w:jc w:val="right"/>
        <w:rPr>
          <w:rFonts w:ascii="Arial" w:hAnsi="Arial" w:cs="Arial"/>
          <w:b/>
        </w:rPr>
      </w:pPr>
    </w:p>
    <w:p w:rsidR="00E61A0E" w:rsidRPr="008C4C84" w:rsidRDefault="00E61A0E" w:rsidP="00E61A0E">
      <w:pPr>
        <w:jc w:val="right"/>
        <w:rPr>
          <w:rFonts w:ascii="Arial" w:hAnsi="Arial" w:cs="Arial"/>
          <w:b/>
        </w:rPr>
      </w:pPr>
      <w:r w:rsidRPr="008C4C84">
        <w:rPr>
          <w:rFonts w:ascii="Arial" w:hAnsi="Arial" w:cs="Arial"/>
          <w:b/>
        </w:rPr>
        <w:t>Lampiran B</w:t>
      </w:r>
    </w:p>
    <w:p w:rsidR="00E61A0E" w:rsidRPr="008C4C84" w:rsidRDefault="00E61A0E" w:rsidP="008926AB">
      <w:pPr>
        <w:jc w:val="both"/>
        <w:rPr>
          <w:rFonts w:ascii="Arial" w:hAnsi="Arial" w:cs="Arial"/>
          <w:b/>
        </w:rPr>
      </w:pPr>
    </w:p>
    <w:p w:rsidR="00E61A0E" w:rsidRPr="008C4C84" w:rsidRDefault="00E61A0E" w:rsidP="00E61A0E">
      <w:pPr>
        <w:rPr>
          <w:rFonts w:ascii="Arial" w:hAnsi="Arial" w:cs="Arial"/>
          <w:b/>
        </w:rPr>
      </w:pPr>
      <w:r w:rsidRPr="008C4C84">
        <w:rPr>
          <w:rFonts w:ascii="Arial" w:hAnsi="Arial" w:cs="Arial"/>
          <w:b/>
        </w:rPr>
        <w:t>PANDUAN PENGGUNAAN, PENJAGAAN DAN PENYIMPANAN PERALATAN ICT</w:t>
      </w:r>
    </w:p>
    <w:p w:rsidR="00E61A0E" w:rsidRPr="008C4C84" w:rsidRDefault="00E61A0E" w:rsidP="00E61A0E">
      <w:pPr>
        <w:rPr>
          <w:rFonts w:ascii="Arial" w:hAnsi="Arial" w:cs="Arial"/>
          <w:b/>
        </w:rPr>
      </w:pPr>
    </w:p>
    <w:p w:rsidR="00E61A0E" w:rsidRPr="008C4C84" w:rsidRDefault="00E61A0E" w:rsidP="00E61A0E">
      <w:pPr>
        <w:rPr>
          <w:rFonts w:ascii="Arial" w:hAnsi="Arial" w:cs="Arial"/>
          <w:b/>
        </w:rPr>
      </w:pPr>
    </w:p>
    <w:p w:rsidR="00E61A0E" w:rsidRPr="008C4C84" w:rsidRDefault="00E61A0E" w:rsidP="00E61A0E">
      <w:pPr>
        <w:ind w:left="720" w:hanging="720"/>
        <w:jc w:val="both"/>
        <w:rPr>
          <w:rFonts w:ascii="Arial" w:hAnsi="Arial" w:cs="Arial"/>
          <w:b/>
        </w:rPr>
      </w:pPr>
      <w:r w:rsidRPr="008C4C84">
        <w:rPr>
          <w:rFonts w:ascii="Arial" w:hAnsi="Arial" w:cs="Arial"/>
          <w:b/>
        </w:rPr>
        <w:t>1.</w:t>
      </w:r>
      <w:r w:rsidRPr="008C4C84">
        <w:rPr>
          <w:rFonts w:ascii="Arial" w:hAnsi="Arial" w:cs="Arial"/>
          <w:b/>
        </w:rPr>
        <w:tab/>
        <w:t>Peraturan penggunaan peralatan ICT hendaklah mematuhi Pekeliling Perbendaharaan Bil. 5 Tahun 2007 seperti berikut :</w:t>
      </w:r>
    </w:p>
    <w:p w:rsidR="00E61A0E" w:rsidRPr="008C4C84" w:rsidRDefault="00E61A0E" w:rsidP="00E61A0E">
      <w:pPr>
        <w:jc w:val="both"/>
        <w:rPr>
          <w:rFonts w:ascii="Arial" w:hAnsi="Arial" w:cs="Arial"/>
        </w:rPr>
      </w:pPr>
    </w:p>
    <w:p w:rsidR="00E61A0E" w:rsidRPr="008C4C84" w:rsidRDefault="00E61A0E" w:rsidP="00E61A0E">
      <w:pPr>
        <w:jc w:val="both"/>
        <w:rPr>
          <w:rFonts w:ascii="Arial" w:hAnsi="Arial" w:cs="Arial"/>
        </w:rPr>
      </w:pPr>
      <w:r w:rsidRPr="008C4C84">
        <w:rPr>
          <w:rFonts w:ascii="Arial" w:hAnsi="Arial" w:cs="Arial"/>
        </w:rPr>
        <w:tab/>
      </w:r>
      <w:r w:rsidRPr="008C4C84">
        <w:rPr>
          <w:rFonts w:ascii="Arial" w:hAnsi="Arial" w:cs="Arial"/>
        </w:rPr>
        <w:tab/>
        <w:t>(a)</w:t>
      </w:r>
      <w:r w:rsidRPr="008C4C84">
        <w:rPr>
          <w:rFonts w:ascii="Arial" w:hAnsi="Arial" w:cs="Arial"/>
        </w:rPr>
        <w:tab/>
        <w:t>digunakan bagi tujuan rasmi sahaja;</w:t>
      </w:r>
    </w:p>
    <w:p w:rsidR="00E61A0E" w:rsidRPr="008C4C84" w:rsidRDefault="00E61A0E" w:rsidP="00E61A0E">
      <w:pPr>
        <w:jc w:val="both"/>
        <w:rPr>
          <w:rFonts w:ascii="Arial" w:hAnsi="Arial" w:cs="Arial"/>
        </w:rPr>
      </w:pPr>
    </w:p>
    <w:p w:rsidR="00E61A0E" w:rsidRPr="008C4C84" w:rsidRDefault="00E61A0E" w:rsidP="00E61A0E">
      <w:pPr>
        <w:ind w:left="2160" w:hanging="720"/>
        <w:jc w:val="both"/>
        <w:rPr>
          <w:rFonts w:ascii="Arial" w:hAnsi="Arial" w:cs="Arial"/>
        </w:rPr>
      </w:pPr>
      <w:r w:rsidRPr="008C4C84">
        <w:rPr>
          <w:rFonts w:ascii="Arial" w:hAnsi="Arial" w:cs="Arial"/>
        </w:rPr>
        <w:t>(b)</w:t>
      </w:r>
      <w:r w:rsidRPr="008C4C84">
        <w:rPr>
          <w:rFonts w:ascii="Arial" w:hAnsi="Arial" w:cs="Arial"/>
        </w:rPr>
        <w:tab/>
        <w:t>digunakan bagi mengikut fungsi sebenar seperti yang terdapat dalam manual/ buku panduan pengguna;</w:t>
      </w:r>
    </w:p>
    <w:p w:rsidR="00E61A0E" w:rsidRPr="008C4C84" w:rsidRDefault="00E61A0E" w:rsidP="00E61A0E">
      <w:pPr>
        <w:ind w:left="1440" w:hanging="720"/>
        <w:jc w:val="both"/>
        <w:rPr>
          <w:rFonts w:ascii="Arial" w:hAnsi="Arial" w:cs="Arial"/>
        </w:rPr>
      </w:pPr>
    </w:p>
    <w:p w:rsidR="00E61A0E" w:rsidRPr="008C4C84" w:rsidRDefault="00E61A0E" w:rsidP="00E61A0E">
      <w:pPr>
        <w:jc w:val="both"/>
        <w:rPr>
          <w:rFonts w:ascii="Arial" w:hAnsi="Arial" w:cs="Arial"/>
        </w:rPr>
      </w:pPr>
      <w:r w:rsidRPr="008C4C84">
        <w:rPr>
          <w:rFonts w:ascii="Arial" w:hAnsi="Arial" w:cs="Arial"/>
        </w:rPr>
        <w:tab/>
      </w:r>
      <w:r w:rsidRPr="008C4C84">
        <w:rPr>
          <w:rFonts w:ascii="Arial" w:hAnsi="Arial" w:cs="Arial"/>
        </w:rPr>
        <w:tab/>
        <w:t xml:space="preserve">(c) </w:t>
      </w:r>
      <w:r w:rsidRPr="008C4C84">
        <w:rPr>
          <w:rFonts w:ascii="Arial" w:hAnsi="Arial" w:cs="Arial"/>
        </w:rPr>
        <w:tab/>
        <w:t>dikendalikan oleh pegawai yang mahir dan berkelayakan;</w:t>
      </w:r>
    </w:p>
    <w:p w:rsidR="00E61A0E" w:rsidRPr="008C4C84" w:rsidRDefault="00E61A0E" w:rsidP="00E61A0E">
      <w:pPr>
        <w:jc w:val="both"/>
        <w:rPr>
          <w:rFonts w:ascii="Arial" w:hAnsi="Arial" w:cs="Arial"/>
        </w:rPr>
      </w:pPr>
    </w:p>
    <w:p w:rsidR="00E61A0E" w:rsidRPr="008C4C84" w:rsidRDefault="00E61A0E" w:rsidP="00E61A0E">
      <w:pPr>
        <w:jc w:val="both"/>
        <w:rPr>
          <w:rFonts w:ascii="Arial" w:hAnsi="Arial" w:cs="Arial"/>
        </w:rPr>
      </w:pPr>
      <w:r w:rsidRPr="008C4C84">
        <w:rPr>
          <w:rFonts w:ascii="Arial" w:hAnsi="Arial" w:cs="Arial"/>
        </w:rPr>
        <w:tab/>
      </w:r>
      <w:r w:rsidRPr="008C4C84">
        <w:rPr>
          <w:rFonts w:ascii="Arial" w:hAnsi="Arial" w:cs="Arial"/>
        </w:rPr>
        <w:tab/>
        <w:t>(d)</w:t>
      </w:r>
      <w:r w:rsidRPr="008C4C84">
        <w:rPr>
          <w:rFonts w:ascii="Arial" w:hAnsi="Arial" w:cs="Arial"/>
        </w:rPr>
        <w:tab/>
        <w:t>penggunaan peralatan ICT perlu direkodkan; dan</w:t>
      </w:r>
    </w:p>
    <w:p w:rsidR="00E61A0E" w:rsidRPr="008C4C84" w:rsidRDefault="00E61A0E" w:rsidP="00E61A0E">
      <w:pPr>
        <w:jc w:val="both"/>
        <w:rPr>
          <w:rFonts w:ascii="Arial" w:hAnsi="Arial" w:cs="Arial"/>
        </w:rPr>
      </w:pPr>
    </w:p>
    <w:p w:rsidR="00E61A0E" w:rsidRPr="008C4C84" w:rsidRDefault="00E61A0E" w:rsidP="00E61A0E">
      <w:pPr>
        <w:ind w:left="1440"/>
        <w:jc w:val="both"/>
        <w:rPr>
          <w:rFonts w:ascii="Arial" w:hAnsi="Arial" w:cs="Arial"/>
        </w:rPr>
      </w:pPr>
      <w:r w:rsidRPr="008C4C84">
        <w:rPr>
          <w:rFonts w:ascii="Arial" w:hAnsi="Arial" w:cs="Arial"/>
        </w:rPr>
        <w:t>(e)</w:t>
      </w:r>
      <w:r w:rsidRPr="008C4C84">
        <w:rPr>
          <w:rFonts w:ascii="Arial" w:hAnsi="Arial" w:cs="Arial"/>
        </w:rPr>
        <w:tab/>
        <w:t>kerosakan dilaporkan menggunakan Borang Aduan ICT.</w:t>
      </w:r>
    </w:p>
    <w:p w:rsidR="00E61A0E" w:rsidRPr="008C4C84" w:rsidRDefault="00E61A0E" w:rsidP="00E61A0E">
      <w:pPr>
        <w:jc w:val="both"/>
        <w:rPr>
          <w:rFonts w:ascii="Arial" w:hAnsi="Arial" w:cs="Arial"/>
        </w:rPr>
      </w:pPr>
    </w:p>
    <w:p w:rsidR="00E61A0E" w:rsidRPr="008C4C84" w:rsidRDefault="00E61A0E" w:rsidP="00E61A0E">
      <w:pPr>
        <w:ind w:left="720" w:hanging="720"/>
        <w:jc w:val="both"/>
        <w:rPr>
          <w:rFonts w:ascii="Arial" w:hAnsi="Arial" w:cs="Arial"/>
          <w:b/>
        </w:rPr>
      </w:pPr>
      <w:r w:rsidRPr="008C4C84">
        <w:rPr>
          <w:rFonts w:ascii="Arial" w:hAnsi="Arial" w:cs="Arial"/>
          <w:b/>
        </w:rPr>
        <w:t>2.</w:t>
      </w:r>
      <w:r w:rsidRPr="008C4C84">
        <w:rPr>
          <w:rFonts w:ascii="Arial" w:hAnsi="Arial" w:cs="Arial"/>
          <w:b/>
        </w:rPr>
        <w:tab/>
        <w:t>Peraturan penjagaan dan penyimpanan peralatan ICT yang perlu diberi penekanan adalah seperti berikut :</w:t>
      </w:r>
    </w:p>
    <w:p w:rsidR="00E61A0E" w:rsidRPr="008C4C84" w:rsidRDefault="00E61A0E" w:rsidP="00E61A0E">
      <w:pPr>
        <w:jc w:val="both"/>
        <w:rPr>
          <w:rFonts w:ascii="Arial" w:hAnsi="Arial" w:cs="Arial"/>
        </w:rPr>
      </w:pPr>
    </w:p>
    <w:p w:rsidR="00E61A0E" w:rsidRPr="008C4C84" w:rsidRDefault="00E61A0E" w:rsidP="00E61A0E">
      <w:pPr>
        <w:jc w:val="both"/>
        <w:rPr>
          <w:rFonts w:ascii="Arial" w:hAnsi="Arial" w:cs="Arial"/>
          <w:b/>
        </w:rPr>
      </w:pPr>
      <w:r w:rsidRPr="008C4C84">
        <w:rPr>
          <w:rFonts w:ascii="Arial" w:hAnsi="Arial" w:cs="Arial"/>
        </w:rPr>
        <w:tab/>
      </w:r>
      <w:r w:rsidRPr="008C4C84">
        <w:rPr>
          <w:rFonts w:ascii="Arial" w:hAnsi="Arial" w:cs="Arial"/>
          <w:b/>
        </w:rPr>
        <w:t>2.1</w:t>
      </w:r>
      <w:r w:rsidRPr="008C4C84">
        <w:rPr>
          <w:rFonts w:ascii="Arial" w:hAnsi="Arial" w:cs="Arial"/>
          <w:b/>
        </w:rPr>
        <w:tab/>
        <w:t>Penjagaan dan Penyimpanan Semasa di Bahagian/ Jabatan</w:t>
      </w:r>
    </w:p>
    <w:p w:rsidR="00E61A0E" w:rsidRPr="008C4C84" w:rsidRDefault="00E61A0E" w:rsidP="00E61A0E">
      <w:pPr>
        <w:jc w:val="both"/>
        <w:rPr>
          <w:rFonts w:ascii="Arial" w:hAnsi="Arial" w:cs="Arial"/>
        </w:rPr>
      </w:pPr>
    </w:p>
    <w:p w:rsidR="00E61A0E" w:rsidRPr="008C4C84" w:rsidRDefault="00E61A0E" w:rsidP="00E61A0E">
      <w:pPr>
        <w:ind w:left="2160" w:hanging="720"/>
        <w:jc w:val="both"/>
        <w:rPr>
          <w:rFonts w:ascii="Arial" w:hAnsi="Arial" w:cs="Arial"/>
        </w:rPr>
      </w:pPr>
      <w:r w:rsidRPr="008C4C84">
        <w:rPr>
          <w:rFonts w:ascii="Arial" w:hAnsi="Arial" w:cs="Arial"/>
        </w:rPr>
        <w:t>(a)</w:t>
      </w:r>
      <w:r w:rsidRPr="008C4C84">
        <w:rPr>
          <w:rFonts w:ascii="Arial" w:hAnsi="Arial" w:cs="Arial"/>
        </w:rPr>
        <w:tab/>
        <w:t>Peralatan ICT hendaklah sentiasa berada di bawah pengawasan pegawai.</w:t>
      </w:r>
    </w:p>
    <w:p w:rsidR="00E61A0E" w:rsidRPr="008C4C84" w:rsidRDefault="00E61A0E" w:rsidP="00E61A0E">
      <w:pPr>
        <w:ind w:left="2160" w:hanging="720"/>
        <w:jc w:val="both"/>
        <w:rPr>
          <w:rFonts w:ascii="Arial" w:hAnsi="Arial" w:cs="Arial"/>
        </w:rPr>
      </w:pPr>
    </w:p>
    <w:p w:rsidR="00E61A0E" w:rsidRPr="008C4C84" w:rsidRDefault="00E61A0E" w:rsidP="00E61A0E">
      <w:pPr>
        <w:ind w:left="2160" w:hanging="720"/>
        <w:jc w:val="both"/>
        <w:rPr>
          <w:rFonts w:ascii="Arial" w:hAnsi="Arial" w:cs="Arial"/>
        </w:rPr>
      </w:pPr>
      <w:r w:rsidRPr="008C4C84">
        <w:rPr>
          <w:rFonts w:ascii="Arial" w:hAnsi="Arial" w:cs="Arial"/>
        </w:rPr>
        <w:t>(b)</w:t>
      </w:r>
      <w:r w:rsidRPr="008C4C84">
        <w:rPr>
          <w:rFonts w:ascii="Arial" w:hAnsi="Arial" w:cs="Arial"/>
        </w:rPr>
        <w:tab/>
        <w:t>Peralatan ICT hendaklah disimpan di dalam almari/ kabinet yang berkunci/ bilik khas untuk penyimpanan peralatan ICT.</w:t>
      </w:r>
    </w:p>
    <w:p w:rsidR="00E61A0E" w:rsidRPr="008C4C84" w:rsidRDefault="00E61A0E" w:rsidP="00E61A0E">
      <w:pPr>
        <w:ind w:left="2160" w:hanging="720"/>
        <w:jc w:val="both"/>
        <w:rPr>
          <w:rFonts w:ascii="Arial" w:hAnsi="Arial" w:cs="Arial"/>
        </w:rPr>
      </w:pPr>
    </w:p>
    <w:p w:rsidR="00E61A0E" w:rsidRPr="008C4C84" w:rsidRDefault="00E61A0E" w:rsidP="00E61A0E">
      <w:pPr>
        <w:ind w:left="2160" w:hanging="720"/>
        <w:jc w:val="both"/>
        <w:rPr>
          <w:rFonts w:ascii="Arial" w:hAnsi="Arial" w:cs="Arial"/>
        </w:rPr>
      </w:pPr>
      <w:r w:rsidRPr="008C4C84">
        <w:rPr>
          <w:rFonts w:ascii="Arial" w:hAnsi="Arial" w:cs="Arial"/>
        </w:rPr>
        <w:t xml:space="preserve">(c) </w:t>
      </w:r>
      <w:r w:rsidRPr="008C4C84">
        <w:rPr>
          <w:rFonts w:ascii="Arial" w:hAnsi="Arial" w:cs="Arial"/>
        </w:rPr>
        <w:tab/>
        <w:t>Peralatan ICT tidak boleh dibiarkan terletak di tempat yang terdedah kepada umum.</w:t>
      </w:r>
    </w:p>
    <w:p w:rsidR="00E61A0E" w:rsidRPr="008C4C84" w:rsidRDefault="00E61A0E" w:rsidP="00E61A0E">
      <w:pPr>
        <w:ind w:left="2160" w:hanging="720"/>
        <w:jc w:val="both"/>
        <w:rPr>
          <w:rFonts w:ascii="Arial" w:hAnsi="Arial" w:cs="Arial"/>
        </w:rPr>
      </w:pPr>
    </w:p>
    <w:p w:rsidR="00E61A0E" w:rsidRPr="008C4C84" w:rsidRDefault="00E61A0E" w:rsidP="008C4C84">
      <w:pPr>
        <w:ind w:left="2160" w:hanging="720"/>
        <w:jc w:val="both"/>
        <w:rPr>
          <w:rFonts w:ascii="Arial" w:hAnsi="Arial" w:cs="Arial"/>
        </w:rPr>
      </w:pPr>
      <w:r w:rsidRPr="008C4C84">
        <w:rPr>
          <w:rFonts w:ascii="Arial" w:hAnsi="Arial" w:cs="Arial"/>
        </w:rPr>
        <w:t xml:space="preserve">(d) </w:t>
      </w:r>
      <w:r w:rsidRPr="008C4C84">
        <w:rPr>
          <w:rFonts w:ascii="Arial" w:hAnsi="Arial" w:cs="Arial"/>
        </w:rPr>
        <w:tab/>
        <w:t xml:space="preserve">Peralatan ICT </w:t>
      </w:r>
      <w:r w:rsidRPr="008C4C84">
        <w:rPr>
          <w:rFonts w:ascii="Arial" w:hAnsi="Arial" w:cs="Arial"/>
          <w:i/>
        </w:rPr>
        <w:t>(notebook)</w:t>
      </w:r>
      <w:r w:rsidRPr="008C4C84">
        <w:rPr>
          <w:rFonts w:ascii="Arial" w:hAnsi="Arial" w:cs="Arial"/>
        </w:rPr>
        <w:t xml:space="preserve"> perlu sentiasa berkunci menggunakan </w:t>
      </w:r>
      <w:r w:rsidRPr="008C4C84">
        <w:rPr>
          <w:rFonts w:ascii="Arial" w:hAnsi="Arial" w:cs="Arial"/>
          <w:i/>
        </w:rPr>
        <w:t>cable lock</w:t>
      </w:r>
      <w:r w:rsidRPr="008C4C84">
        <w:rPr>
          <w:rFonts w:ascii="Arial" w:hAnsi="Arial" w:cs="Arial"/>
        </w:rPr>
        <w:t xml:space="preserve"> di meja kerja.</w:t>
      </w:r>
    </w:p>
    <w:p w:rsidR="00E61A0E" w:rsidRPr="008C4C84" w:rsidRDefault="00E61A0E" w:rsidP="00E61A0E">
      <w:pPr>
        <w:jc w:val="both"/>
        <w:rPr>
          <w:rFonts w:ascii="Arial" w:hAnsi="Arial" w:cs="Arial"/>
        </w:rPr>
      </w:pPr>
    </w:p>
    <w:p w:rsidR="008C4C84" w:rsidRPr="008C4C84" w:rsidRDefault="008C4C84" w:rsidP="008C4C84">
      <w:pPr>
        <w:jc w:val="both"/>
        <w:rPr>
          <w:rFonts w:ascii="Arial" w:hAnsi="Arial" w:cs="Arial"/>
          <w:b/>
        </w:rPr>
      </w:pPr>
      <w:r w:rsidRPr="008C4C84">
        <w:rPr>
          <w:rFonts w:ascii="Arial" w:hAnsi="Arial" w:cs="Arial"/>
          <w:b/>
        </w:rPr>
        <w:t>2.2</w:t>
      </w:r>
      <w:r w:rsidRPr="008C4C84">
        <w:rPr>
          <w:rFonts w:ascii="Arial" w:hAnsi="Arial" w:cs="Arial"/>
          <w:b/>
        </w:rPr>
        <w:tab/>
        <w:t>Penjagaan dan Penyimpanan Semasa di Rumah</w:t>
      </w:r>
    </w:p>
    <w:p w:rsidR="008C4C84" w:rsidRPr="008C4C84" w:rsidRDefault="008C4C84" w:rsidP="008C4C84">
      <w:pPr>
        <w:jc w:val="both"/>
        <w:rPr>
          <w:rFonts w:ascii="Arial" w:hAnsi="Arial" w:cs="Arial"/>
          <w:b/>
        </w:rPr>
      </w:pPr>
    </w:p>
    <w:p w:rsidR="008C4C84" w:rsidRPr="008C4C84" w:rsidRDefault="008C4C84" w:rsidP="008C4C84">
      <w:pPr>
        <w:ind w:left="2160" w:hanging="720"/>
        <w:jc w:val="both"/>
        <w:rPr>
          <w:rFonts w:ascii="Arial" w:hAnsi="Arial" w:cs="Arial"/>
        </w:rPr>
      </w:pPr>
      <w:r w:rsidRPr="008C4C84">
        <w:rPr>
          <w:rFonts w:ascii="Arial" w:hAnsi="Arial" w:cs="Arial"/>
        </w:rPr>
        <w:t>(a)</w:t>
      </w:r>
      <w:r w:rsidRPr="008C4C84">
        <w:rPr>
          <w:rFonts w:ascii="Arial" w:hAnsi="Arial" w:cs="Arial"/>
        </w:rPr>
        <w:tab/>
        <w:t>Peralatan ICT hendaklah disimpan di dalam almari/ kabinet yang berkunci.</w:t>
      </w:r>
    </w:p>
    <w:p w:rsidR="008C4C84" w:rsidRPr="008C4C84" w:rsidRDefault="008C4C84" w:rsidP="008C4C84">
      <w:pPr>
        <w:ind w:left="2160" w:hanging="720"/>
        <w:jc w:val="both"/>
        <w:rPr>
          <w:rFonts w:ascii="Arial" w:hAnsi="Arial" w:cs="Arial"/>
        </w:rPr>
      </w:pPr>
    </w:p>
    <w:p w:rsidR="008C4C84" w:rsidRPr="008C4C84" w:rsidRDefault="008C4C84" w:rsidP="008C4C84">
      <w:pPr>
        <w:ind w:left="2160" w:hanging="720"/>
        <w:jc w:val="both"/>
        <w:rPr>
          <w:rFonts w:ascii="Arial" w:hAnsi="Arial" w:cs="Arial"/>
        </w:rPr>
      </w:pPr>
      <w:r w:rsidRPr="008C4C84">
        <w:rPr>
          <w:rFonts w:ascii="Arial" w:hAnsi="Arial" w:cs="Arial"/>
        </w:rPr>
        <w:t>(b)</w:t>
      </w:r>
      <w:r w:rsidRPr="008C4C84">
        <w:rPr>
          <w:rFonts w:ascii="Arial" w:hAnsi="Arial" w:cs="Arial"/>
        </w:rPr>
        <w:tab/>
        <w:t>Peralatan ICT setelah digunakan tidak boleh dibiarkan terletak di ruang tamu, di atas meja makan atau di tepi pintu.</w:t>
      </w:r>
    </w:p>
    <w:p w:rsidR="008C4C84" w:rsidRPr="008C4C84" w:rsidRDefault="008C4C84" w:rsidP="008C4C84">
      <w:pPr>
        <w:ind w:left="2160" w:hanging="720"/>
        <w:jc w:val="both"/>
        <w:rPr>
          <w:rFonts w:ascii="Arial" w:hAnsi="Arial" w:cs="Arial"/>
        </w:rPr>
      </w:pPr>
    </w:p>
    <w:p w:rsidR="00E61A0E" w:rsidRPr="008C4C84" w:rsidRDefault="008C4C84" w:rsidP="008C4C84">
      <w:pPr>
        <w:ind w:left="2160" w:hanging="720"/>
        <w:jc w:val="both"/>
        <w:rPr>
          <w:rFonts w:ascii="Arial" w:hAnsi="Arial" w:cs="Arial"/>
        </w:rPr>
      </w:pPr>
      <w:r w:rsidRPr="008C4C84">
        <w:rPr>
          <w:rFonts w:ascii="Arial" w:hAnsi="Arial" w:cs="Arial"/>
        </w:rPr>
        <w:t xml:space="preserve">(c) </w:t>
      </w:r>
      <w:r w:rsidRPr="008C4C84">
        <w:rPr>
          <w:rFonts w:ascii="Arial" w:hAnsi="Arial" w:cs="Arial"/>
        </w:rPr>
        <w:tab/>
        <w:t>Semasa meninggalkan rumah, pengguna hendaklah memastikan bilik di mana peralatan ICT disimpan dan rumah berada dalam keadaan berkunci dan selamat.</w:t>
      </w:r>
    </w:p>
    <w:p w:rsidR="00E61A0E" w:rsidRPr="008C4C84" w:rsidRDefault="00E61A0E" w:rsidP="00E61A0E">
      <w:pPr>
        <w:jc w:val="both"/>
        <w:rPr>
          <w:rFonts w:ascii="Arial" w:hAnsi="Arial" w:cs="Arial"/>
        </w:rPr>
      </w:pPr>
      <w:r w:rsidRPr="008C4C84">
        <w:rPr>
          <w:rFonts w:ascii="Arial" w:hAnsi="Arial" w:cs="Arial"/>
        </w:rPr>
        <w:br w:type="page"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2126"/>
        <w:gridCol w:w="2075"/>
      </w:tblGrid>
      <w:tr w:rsidR="00E61A0E" w:rsidRPr="008C4C84" w:rsidTr="009E2A6B">
        <w:trPr>
          <w:trHeight w:val="1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A0E" w:rsidRPr="008C4C84" w:rsidRDefault="00E61A0E" w:rsidP="009E2A6B">
            <w:pPr>
              <w:rPr>
                <w:rFonts w:ascii="Arial" w:hAnsi="Arial" w:cs="Arial"/>
              </w:rPr>
            </w:pPr>
            <w:r w:rsidRPr="008C4C84">
              <w:rPr>
                <w:rFonts w:ascii="Arial" w:hAnsi="Arial" w:cs="Arial"/>
              </w:rPr>
              <w:lastRenderedPageBreak/>
              <w:br w:type="page"/>
            </w:r>
            <w:r w:rsidR="003B6967">
              <w:rPr>
                <w:rFonts w:ascii="Arial" w:eastAsia="Arial" w:hAnsi="Arial" w:cs="Arial"/>
              </w:rPr>
              <w:t>MPC (MPS) MIT/AK.09/B.02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A0E" w:rsidRPr="008C4C84" w:rsidRDefault="00E61A0E" w:rsidP="009E2A6B">
            <w:pPr>
              <w:rPr>
                <w:rFonts w:ascii="Arial" w:hAnsi="Arial" w:cs="Arial"/>
              </w:rPr>
            </w:pPr>
            <w:r w:rsidRPr="008C4C84">
              <w:rPr>
                <w:rFonts w:ascii="Arial" w:eastAsia="Arial" w:hAnsi="Arial" w:cs="Arial"/>
              </w:rPr>
              <w:t>Semakan :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A0E" w:rsidRPr="008C4C84" w:rsidRDefault="00904E5A" w:rsidP="009E2A6B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Tarikh : 5</w:t>
            </w:r>
            <w:r w:rsidR="00E61A0E" w:rsidRPr="008C4C84">
              <w:rPr>
                <w:rFonts w:ascii="Arial" w:eastAsia="Arial" w:hAnsi="Arial" w:cs="Arial"/>
              </w:rPr>
              <w:t>.7.2018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A0E" w:rsidRPr="008C4C84" w:rsidRDefault="00E61A0E" w:rsidP="009E2A6B">
            <w:pPr>
              <w:rPr>
                <w:rFonts w:ascii="Arial" w:hAnsi="Arial" w:cs="Arial"/>
              </w:rPr>
            </w:pPr>
            <w:r w:rsidRPr="008C4C84">
              <w:rPr>
                <w:rFonts w:ascii="Arial" w:eastAsia="Arial" w:hAnsi="Arial" w:cs="Arial"/>
              </w:rPr>
              <w:t>Mukasurat : 4/4</w:t>
            </w:r>
          </w:p>
        </w:tc>
      </w:tr>
    </w:tbl>
    <w:p w:rsidR="00E61A0E" w:rsidRPr="008C4C84" w:rsidRDefault="00E61A0E" w:rsidP="00E61A0E">
      <w:pPr>
        <w:jc w:val="both"/>
        <w:rPr>
          <w:rFonts w:ascii="Arial" w:hAnsi="Arial" w:cs="Arial"/>
        </w:rPr>
      </w:pPr>
    </w:p>
    <w:p w:rsidR="00E61A0E" w:rsidRDefault="00E61A0E" w:rsidP="00E61A0E">
      <w:pPr>
        <w:jc w:val="both"/>
        <w:rPr>
          <w:rFonts w:ascii="Arial" w:hAnsi="Arial" w:cs="Arial"/>
        </w:rPr>
      </w:pPr>
    </w:p>
    <w:p w:rsidR="00115640" w:rsidRPr="008C4C84" w:rsidRDefault="00115640" w:rsidP="00E61A0E">
      <w:pPr>
        <w:jc w:val="both"/>
        <w:rPr>
          <w:rFonts w:ascii="Arial" w:hAnsi="Arial" w:cs="Arial"/>
        </w:rPr>
      </w:pPr>
    </w:p>
    <w:p w:rsidR="00E61A0E" w:rsidRPr="008C4C84" w:rsidRDefault="00E61A0E" w:rsidP="008C4C84">
      <w:pPr>
        <w:jc w:val="both"/>
        <w:rPr>
          <w:rFonts w:ascii="Arial" w:hAnsi="Arial" w:cs="Arial"/>
          <w:b/>
        </w:rPr>
      </w:pPr>
      <w:r w:rsidRPr="008C4C84">
        <w:rPr>
          <w:rFonts w:ascii="Arial" w:hAnsi="Arial" w:cs="Arial"/>
        </w:rPr>
        <w:tab/>
      </w:r>
      <w:r w:rsidRPr="008C4C84">
        <w:rPr>
          <w:rFonts w:ascii="Arial" w:hAnsi="Arial" w:cs="Arial"/>
          <w:b/>
        </w:rPr>
        <w:t>2.3</w:t>
      </w:r>
      <w:r w:rsidRPr="008C4C84">
        <w:rPr>
          <w:rFonts w:ascii="Arial" w:hAnsi="Arial" w:cs="Arial"/>
          <w:b/>
        </w:rPr>
        <w:tab/>
        <w:t>Penjagaan Semasa Menghadiri Kursus/ Seminar/ Bengkel di Luar Pejabat</w:t>
      </w:r>
    </w:p>
    <w:p w:rsidR="00E61A0E" w:rsidRPr="008C4C84" w:rsidRDefault="00E61A0E" w:rsidP="00E61A0E">
      <w:pPr>
        <w:jc w:val="both"/>
        <w:rPr>
          <w:rFonts w:ascii="Arial" w:hAnsi="Arial" w:cs="Arial"/>
        </w:rPr>
      </w:pPr>
    </w:p>
    <w:p w:rsidR="00E61A0E" w:rsidRPr="008C4C84" w:rsidRDefault="00E61A0E" w:rsidP="00E61A0E">
      <w:pPr>
        <w:ind w:left="2160" w:hanging="720"/>
        <w:jc w:val="both"/>
        <w:rPr>
          <w:rFonts w:ascii="Arial" w:hAnsi="Arial" w:cs="Arial"/>
        </w:rPr>
      </w:pPr>
      <w:r w:rsidRPr="008C4C84">
        <w:rPr>
          <w:rFonts w:ascii="Arial" w:hAnsi="Arial" w:cs="Arial"/>
        </w:rPr>
        <w:t>(a)</w:t>
      </w:r>
      <w:r w:rsidRPr="008C4C84">
        <w:rPr>
          <w:rFonts w:ascii="Arial" w:hAnsi="Arial" w:cs="Arial"/>
        </w:rPr>
        <w:tab/>
        <w:t>Semasa menghadiri kursus/ seminar/ bengkel, semua peralatan ICT mesti dibawa bersama pengguna.</w:t>
      </w:r>
    </w:p>
    <w:p w:rsidR="00E61A0E" w:rsidRPr="008C4C84" w:rsidRDefault="00E61A0E" w:rsidP="00E61A0E">
      <w:pPr>
        <w:ind w:left="2160" w:hanging="720"/>
        <w:jc w:val="both"/>
        <w:rPr>
          <w:rFonts w:ascii="Arial" w:hAnsi="Arial" w:cs="Arial"/>
        </w:rPr>
      </w:pPr>
    </w:p>
    <w:p w:rsidR="00E61A0E" w:rsidRPr="008C4C84" w:rsidRDefault="00E61A0E" w:rsidP="00E61A0E">
      <w:pPr>
        <w:ind w:left="2160" w:hanging="720"/>
        <w:jc w:val="both"/>
        <w:rPr>
          <w:rFonts w:ascii="Arial" w:hAnsi="Arial" w:cs="Arial"/>
        </w:rPr>
      </w:pPr>
      <w:r w:rsidRPr="008C4C84">
        <w:rPr>
          <w:rFonts w:ascii="Arial" w:hAnsi="Arial" w:cs="Arial"/>
        </w:rPr>
        <w:t>(b)</w:t>
      </w:r>
      <w:r w:rsidRPr="008C4C84">
        <w:rPr>
          <w:rFonts w:ascii="Arial" w:hAnsi="Arial" w:cs="Arial"/>
        </w:rPr>
        <w:tab/>
        <w:t>Jika tidak digunakan, peralatan ICT hendaklah ditinggalkan di dalam bilik seminar/ bilik penginapan yang berkunci dengan selamat.</w:t>
      </w:r>
    </w:p>
    <w:p w:rsidR="00E61A0E" w:rsidRPr="008C4C84" w:rsidRDefault="00E61A0E" w:rsidP="00E61A0E">
      <w:pPr>
        <w:ind w:left="2160" w:hanging="720"/>
        <w:jc w:val="both"/>
        <w:rPr>
          <w:rFonts w:ascii="Arial" w:hAnsi="Arial" w:cs="Arial"/>
        </w:rPr>
      </w:pPr>
    </w:p>
    <w:p w:rsidR="00E61A0E" w:rsidRPr="008C4C84" w:rsidRDefault="00E61A0E" w:rsidP="00E61A0E">
      <w:pPr>
        <w:ind w:left="2160" w:hanging="720"/>
        <w:jc w:val="both"/>
        <w:rPr>
          <w:rFonts w:ascii="Arial" w:hAnsi="Arial" w:cs="Arial"/>
        </w:rPr>
      </w:pPr>
      <w:r w:rsidRPr="008C4C84">
        <w:rPr>
          <w:rFonts w:ascii="Arial" w:hAnsi="Arial" w:cs="Arial"/>
        </w:rPr>
        <w:t>(c)</w:t>
      </w:r>
      <w:r w:rsidRPr="008C4C84">
        <w:rPr>
          <w:rFonts w:ascii="Arial" w:hAnsi="Arial" w:cs="Arial"/>
        </w:rPr>
        <w:tab/>
        <w:t xml:space="preserve">Peralatan ICT </w:t>
      </w:r>
      <w:r w:rsidRPr="008C4C84">
        <w:rPr>
          <w:rFonts w:ascii="Arial" w:hAnsi="Arial" w:cs="Arial"/>
          <w:i/>
        </w:rPr>
        <w:t>(notebook)</w:t>
      </w:r>
      <w:r w:rsidRPr="008C4C84">
        <w:rPr>
          <w:rFonts w:ascii="Arial" w:hAnsi="Arial" w:cs="Arial"/>
        </w:rPr>
        <w:t xml:space="preserve"> perlu sentiasa berkunci menggunakan </w:t>
      </w:r>
      <w:r w:rsidRPr="008C4C84">
        <w:rPr>
          <w:rFonts w:ascii="Arial" w:hAnsi="Arial" w:cs="Arial"/>
          <w:i/>
        </w:rPr>
        <w:t>cable lock</w:t>
      </w:r>
      <w:r w:rsidRPr="008C4C84">
        <w:rPr>
          <w:rFonts w:ascii="Arial" w:hAnsi="Arial" w:cs="Arial"/>
        </w:rPr>
        <w:t>.</w:t>
      </w:r>
    </w:p>
    <w:p w:rsidR="00E61A0E" w:rsidRPr="008C4C84" w:rsidRDefault="00E61A0E" w:rsidP="00E61A0E">
      <w:pPr>
        <w:jc w:val="both"/>
        <w:rPr>
          <w:rFonts w:ascii="Arial" w:hAnsi="Arial" w:cs="Arial"/>
        </w:rPr>
      </w:pPr>
    </w:p>
    <w:p w:rsidR="00E61A0E" w:rsidRPr="008C4C84" w:rsidRDefault="00E61A0E" w:rsidP="00E61A0E">
      <w:pPr>
        <w:jc w:val="both"/>
        <w:rPr>
          <w:rFonts w:ascii="Arial" w:hAnsi="Arial" w:cs="Arial"/>
          <w:b/>
        </w:rPr>
      </w:pPr>
      <w:r w:rsidRPr="008C4C84">
        <w:rPr>
          <w:rFonts w:ascii="Arial" w:hAnsi="Arial" w:cs="Arial"/>
        </w:rPr>
        <w:tab/>
      </w:r>
      <w:r w:rsidRPr="008C4C84">
        <w:rPr>
          <w:rFonts w:ascii="Arial" w:hAnsi="Arial" w:cs="Arial"/>
          <w:b/>
        </w:rPr>
        <w:t>2.4</w:t>
      </w:r>
      <w:r w:rsidRPr="008C4C84">
        <w:rPr>
          <w:rFonts w:ascii="Arial" w:hAnsi="Arial" w:cs="Arial"/>
          <w:b/>
        </w:rPr>
        <w:tab/>
        <w:t>Penjagaan Semasa di dalam Kenderaan</w:t>
      </w:r>
    </w:p>
    <w:p w:rsidR="00E61A0E" w:rsidRPr="008C4C84" w:rsidRDefault="00E61A0E" w:rsidP="00E61A0E">
      <w:pPr>
        <w:jc w:val="both"/>
        <w:rPr>
          <w:rFonts w:ascii="Arial" w:hAnsi="Arial" w:cs="Arial"/>
        </w:rPr>
      </w:pPr>
    </w:p>
    <w:p w:rsidR="00E61A0E" w:rsidRPr="008C4C84" w:rsidRDefault="00E61A0E" w:rsidP="00E61A0E">
      <w:pPr>
        <w:ind w:left="1440"/>
        <w:jc w:val="both"/>
        <w:rPr>
          <w:rFonts w:ascii="Arial" w:hAnsi="Arial" w:cs="Arial"/>
        </w:rPr>
      </w:pPr>
      <w:r w:rsidRPr="008C4C84">
        <w:rPr>
          <w:rFonts w:ascii="Arial" w:hAnsi="Arial" w:cs="Arial"/>
        </w:rPr>
        <w:t>Peralatan ICT tidak boleh ditinggalkan di dalam kenderaan tanpa pengawasan.</w:t>
      </w:r>
    </w:p>
    <w:p w:rsidR="00E61A0E" w:rsidRDefault="00E61A0E" w:rsidP="00E61A0E">
      <w:pPr>
        <w:jc w:val="both"/>
        <w:rPr>
          <w:rFonts w:ascii="Arial" w:hAnsi="Arial" w:cs="Arial"/>
          <w:sz w:val="24"/>
          <w:szCs w:val="24"/>
        </w:rPr>
      </w:pPr>
    </w:p>
    <w:p w:rsidR="00A95EFA" w:rsidRDefault="00A95EFA" w:rsidP="00BA3193">
      <w:pPr>
        <w:jc w:val="both"/>
        <w:rPr>
          <w:rFonts w:ascii="Arial" w:hAnsi="Arial" w:cs="Arial"/>
          <w:b/>
          <w:sz w:val="24"/>
          <w:szCs w:val="24"/>
        </w:rPr>
      </w:pPr>
    </w:p>
    <w:sectPr w:rsidR="00A95EFA" w:rsidSect="00115640">
      <w:pgSz w:w="12240" w:h="15840"/>
      <w:pgMar w:top="426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88" w:rsidRDefault="006E0288" w:rsidP="00DA08E7">
      <w:r>
        <w:separator/>
      </w:r>
    </w:p>
  </w:endnote>
  <w:endnote w:type="continuationSeparator" w:id="0">
    <w:p w:rsidR="006E0288" w:rsidRDefault="006E0288" w:rsidP="00DA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88" w:rsidRDefault="006E0288" w:rsidP="00DA08E7">
      <w:r>
        <w:separator/>
      </w:r>
    </w:p>
  </w:footnote>
  <w:footnote w:type="continuationSeparator" w:id="0">
    <w:p w:rsidR="006E0288" w:rsidRDefault="006E0288" w:rsidP="00DA0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D6"/>
    <w:rsid w:val="0002108C"/>
    <w:rsid w:val="00043AEC"/>
    <w:rsid w:val="000500D1"/>
    <w:rsid w:val="00060417"/>
    <w:rsid w:val="00065749"/>
    <w:rsid w:val="00084286"/>
    <w:rsid w:val="000852AC"/>
    <w:rsid w:val="00094D29"/>
    <w:rsid w:val="000C102A"/>
    <w:rsid w:val="000E2890"/>
    <w:rsid w:val="00115640"/>
    <w:rsid w:val="00120E78"/>
    <w:rsid w:val="00135DFA"/>
    <w:rsid w:val="00153667"/>
    <w:rsid w:val="00164990"/>
    <w:rsid w:val="001715C1"/>
    <w:rsid w:val="00182138"/>
    <w:rsid w:val="00182E93"/>
    <w:rsid w:val="00227FFC"/>
    <w:rsid w:val="00261EE3"/>
    <w:rsid w:val="0029527B"/>
    <w:rsid w:val="002A7578"/>
    <w:rsid w:val="003131E3"/>
    <w:rsid w:val="00340E10"/>
    <w:rsid w:val="00376EF9"/>
    <w:rsid w:val="00386484"/>
    <w:rsid w:val="003A2250"/>
    <w:rsid w:val="003B6967"/>
    <w:rsid w:val="00440863"/>
    <w:rsid w:val="0048239E"/>
    <w:rsid w:val="00494A76"/>
    <w:rsid w:val="004B63A2"/>
    <w:rsid w:val="004C12A2"/>
    <w:rsid w:val="004D2E8E"/>
    <w:rsid w:val="004E1EEB"/>
    <w:rsid w:val="004F638A"/>
    <w:rsid w:val="0052045B"/>
    <w:rsid w:val="00531B52"/>
    <w:rsid w:val="00534129"/>
    <w:rsid w:val="0054064E"/>
    <w:rsid w:val="0054130E"/>
    <w:rsid w:val="005F18B8"/>
    <w:rsid w:val="00623ED9"/>
    <w:rsid w:val="00636C33"/>
    <w:rsid w:val="00646439"/>
    <w:rsid w:val="006739AA"/>
    <w:rsid w:val="006C4F08"/>
    <w:rsid w:val="006D06EF"/>
    <w:rsid w:val="006E0288"/>
    <w:rsid w:val="006E4768"/>
    <w:rsid w:val="006F0A2C"/>
    <w:rsid w:val="00700EA5"/>
    <w:rsid w:val="00706DB4"/>
    <w:rsid w:val="00716DCA"/>
    <w:rsid w:val="00727909"/>
    <w:rsid w:val="00737D65"/>
    <w:rsid w:val="00785AF3"/>
    <w:rsid w:val="00790E7C"/>
    <w:rsid w:val="007976AB"/>
    <w:rsid w:val="007A48B5"/>
    <w:rsid w:val="007B3DFF"/>
    <w:rsid w:val="007B6882"/>
    <w:rsid w:val="007B776F"/>
    <w:rsid w:val="007C2C7A"/>
    <w:rsid w:val="007F2F3D"/>
    <w:rsid w:val="00837749"/>
    <w:rsid w:val="00841A01"/>
    <w:rsid w:val="0084265E"/>
    <w:rsid w:val="00847123"/>
    <w:rsid w:val="00884030"/>
    <w:rsid w:val="00884A7B"/>
    <w:rsid w:val="008926AB"/>
    <w:rsid w:val="008A7029"/>
    <w:rsid w:val="008B1544"/>
    <w:rsid w:val="008B4F59"/>
    <w:rsid w:val="008C4C84"/>
    <w:rsid w:val="00904E5A"/>
    <w:rsid w:val="00913B16"/>
    <w:rsid w:val="00940C18"/>
    <w:rsid w:val="00961D4F"/>
    <w:rsid w:val="0096411D"/>
    <w:rsid w:val="00972BD4"/>
    <w:rsid w:val="00975A7D"/>
    <w:rsid w:val="009959E7"/>
    <w:rsid w:val="009D2047"/>
    <w:rsid w:val="009F174A"/>
    <w:rsid w:val="009F1EBC"/>
    <w:rsid w:val="009F2C32"/>
    <w:rsid w:val="00A01B01"/>
    <w:rsid w:val="00A22663"/>
    <w:rsid w:val="00A32202"/>
    <w:rsid w:val="00A40C17"/>
    <w:rsid w:val="00A412CD"/>
    <w:rsid w:val="00A42624"/>
    <w:rsid w:val="00A820B5"/>
    <w:rsid w:val="00A95EFA"/>
    <w:rsid w:val="00AA0D7A"/>
    <w:rsid w:val="00AA7EEE"/>
    <w:rsid w:val="00AB2CFA"/>
    <w:rsid w:val="00AC3A08"/>
    <w:rsid w:val="00AD0BFF"/>
    <w:rsid w:val="00AE2419"/>
    <w:rsid w:val="00AF51B3"/>
    <w:rsid w:val="00B03FD6"/>
    <w:rsid w:val="00B22C1E"/>
    <w:rsid w:val="00B66E0E"/>
    <w:rsid w:val="00BA0AEE"/>
    <w:rsid w:val="00BA3193"/>
    <w:rsid w:val="00BB45AA"/>
    <w:rsid w:val="00C4378E"/>
    <w:rsid w:val="00C619CD"/>
    <w:rsid w:val="00C755D3"/>
    <w:rsid w:val="00C95334"/>
    <w:rsid w:val="00C9799D"/>
    <w:rsid w:val="00CE7B8F"/>
    <w:rsid w:val="00D0035F"/>
    <w:rsid w:val="00D17048"/>
    <w:rsid w:val="00D23F9A"/>
    <w:rsid w:val="00D63981"/>
    <w:rsid w:val="00D918BE"/>
    <w:rsid w:val="00DA08E7"/>
    <w:rsid w:val="00DD030A"/>
    <w:rsid w:val="00DD3017"/>
    <w:rsid w:val="00DD75E0"/>
    <w:rsid w:val="00DE2C30"/>
    <w:rsid w:val="00E11C7D"/>
    <w:rsid w:val="00E13012"/>
    <w:rsid w:val="00E13144"/>
    <w:rsid w:val="00E151CC"/>
    <w:rsid w:val="00E23308"/>
    <w:rsid w:val="00E34030"/>
    <w:rsid w:val="00E35A8D"/>
    <w:rsid w:val="00E6111B"/>
    <w:rsid w:val="00E61A0E"/>
    <w:rsid w:val="00E61FAC"/>
    <w:rsid w:val="00E80BE9"/>
    <w:rsid w:val="00E83294"/>
    <w:rsid w:val="00EA2356"/>
    <w:rsid w:val="00EA4FE8"/>
    <w:rsid w:val="00EC29A8"/>
    <w:rsid w:val="00ED6140"/>
    <w:rsid w:val="00EF0456"/>
    <w:rsid w:val="00EF4050"/>
    <w:rsid w:val="00EF602F"/>
    <w:rsid w:val="00F15694"/>
    <w:rsid w:val="00F30315"/>
    <w:rsid w:val="00FB0FBC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445D2-3732-4BBF-B61F-8AE3A653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8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412CD"/>
    <w:pPr>
      <w:tabs>
        <w:tab w:val="left" w:pos="2700"/>
        <w:tab w:val="left" w:pos="8820"/>
      </w:tabs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412CD"/>
    <w:rPr>
      <w:rFonts w:ascii="Arial Narrow" w:eastAsia="Times New Roman" w:hAnsi="Arial Narrow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A412CD"/>
    <w:pPr>
      <w:tabs>
        <w:tab w:val="left" w:pos="3150"/>
      </w:tabs>
      <w:jc w:val="left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412CD"/>
    <w:rPr>
      <w:rFonts w:ascii="Arial Narrow" w:eastAsia="Times New Roman" w:hAnsi="Arial Narrow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A08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8E7"/>
  </w:style>
  <w:style w:type="paragraph" w:styleId="Footer">
    <w:name w:val="footer"/>
    <w:basedOn w:val="Normal"/>
    <w:link w:val="FooterChar"/>
    <w:uiPriority w:val="99"/>
    <w:unhideWhenUsed/>
    <w:rsid w:val="00DA08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rodziah</dc:creator>
  <cp:lastModifiedBy>Noraniza Daud</cp:lastModifiedBy>
  <cp:revision>9</cp:revision>
  <cp:lastPrinted>2018-07-03T08:07:00Z</cp:lastPrinted>
  <dcterms:created xsi:type="dcterms:W3CDTF">2018-07-03T08:04:00Z</dcterms:created>
  <dcterms:modified xsi:type="dcterms:W3CDTF">2018-07-04T06:21:00Z</dcterms:modified>
</cp:coreProperties>
</file>